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3C08C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01FD9A4" w14:textId="2ED8CE0E" w:rsidR="00211ADD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F94936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14:paraId="22EF6024" w14:textId="77777777" w:rsid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54481493" w14:textId="77777777" w:rsid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C4A40E3" w14:textId="77777777" w:rsid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77A83D79" w14:textId="77777777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F24A23A" w14:textId="77777777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6A9E03BB" w14:textId="77777777" w:rsidR="00F94936" w:rsidRPr="00F94936" w:rsidRDefault="00F94936" w:rsidP="00F94936">
      <w:pPr>
        <w:rPr>
          <w:rFonts w:ascii="Arial" w:hAnsi="Arial" w:cs="Arial"/>
          <w:sz w:val="24"/>
          <w:szCs w:val="24"/>
        </w:rPr>
      </w:pPr>
    </w:p>
    <w:p w14:paraId="4B020156" w14:textId="66B6F945" w:rsidR="00F94936" w:rsidRPr="00F94936" w:rsidRDefault="00F94936" w:rsidP="00F9493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94936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Indica</w:t>
      </w:r>
      <w:r w:rsidRPr="00F94936">
        <w:rPr>
          <w:rFonts w:ascii="Arial" w:hAnsi="Arial" w:cs="Arial"/>
          <w:sz w:val="24"/>
          <w:szCs w:val="24"/>
        </w:rPr>
        <w:t xml:space="preserve">, que seja ouvido o Plenário e obedecendo as normas regimentais mencionada no Art. 214 do Regimento Interno, ao Excelentíssimo Senhor Prefeito Municipal, seja determinado à Secretaria competente que proceda em caráter emergencial </w:t>
      </w:r>
      <w:r w:rsidRPr="00F94936">
        <w:rPr>
          <w:rFonts w:ascii="Arial" w:hAnsi="Arial" w:cs="Arial"/>
          <w:b/>
          <w:bCs/>
          <w:sz w:val="24"/>
          <w:szCs w:val="24"/>
        </w:rPr>
        <w:t xml:space="preserve">operação tapa buraco da Avenida das Magnólias em especial próximo aos numerais 307, 271, 240, 210, 190, 189, 156 e 60 , no Parque Manoel de Vasconcelos - Sumaré/SP. </w:t>
      </w:r>
    </w:p>
    <w:p w14:paraId="2314A25C" w14:textId="77777777" w:rsidR="00F94936" w:rsidRPr="00F94936" w:rsidRDefault="00F94936" w:rsidP="00F94936">
      <w:pPr>
        <w:shd w:val="clear" w:color="auto" w:fill="FFFFFF"/>
        <w:spacing w:after="0" w:line="240" w:lineRule="auto"/>
        <w:ind w:firstLine="269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9A5601D" w14:textId="77777777" w:rsidR="00F94936" w:rsidRPr="00F94936" w:rsidRDefault="00F94936" w:rsidP="00F9493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949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                                                 A presente se faz necessária, pois os moradores estão sofrendo todo tipo de problemas para lá se locomoverem, inclusive podendo gerar futuras indenizações contra a municipalidade na reparação de danos nos veículos que por lá transitam.</w:t>
      </w:r>
    </w:p>
    <w:p w14:paraId="08651753" w14:textId="77777777" w:rsidR="00F94936" w:rsidRPr="00F94936" w:rsidRDefault="00F94936" w:rsidP="00F94936">
      <w:pPr>
        <w:shd w:val="clear" w:color="auto" w:fill="FFFFFF"/>
        <w:spacing w:after="0" w:line="240" w:lineRule="auto"/>
        <w:ind w:left="4248" w:firstLine="708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4D9332E7" w14:textId="77777777" w:rsidR="00F94936" w:rsidRPr="00F94936" w:rsidRDefault="00F94936" w:rsidP="00F9493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B703496" w14:textId="77777777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Pr="00F94936" w:rsidRDefault="00211ADD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4E65C554" w14:textId="1722991F" w:rsidR="006861DE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94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Sala de sessões, 23 de junho de 2020.</w:t>
      </w:r>
    </w:p>
    <w:p w14:paraId="699BC006" w14:textId="77777777" w:rsid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70B8613C" w14:textId="77777777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2559062B" w14:textId="77777777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34E532C" w14:textId="2487B34B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94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DR.SÉRGIO ROSA </w:t>
      </w:r>
    </w:p>
    <w:p w14:paraId="0C9AAA66" w14:textId="04F60C7B" w:rsidR="00F94936" w:rsidRPr="00F94936" w:rsidRDefault="00F94936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F94936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VEREADOR </w:t>
      </w:r>
    </w:p>
    <w:p w14:paraId="315003FA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65B56D34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502CF2AD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766BA20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AFF5150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C2B467E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33C517A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C0E78FB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2440FD9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820C96D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CDC5362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B77A8F3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8993DA8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9DF2588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0AFA188" w14:textId="77777777" w:rsidR="006861DE" w:rsidRDefault="006861DE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CD4B10E" w14:textId="77777777" w:rsidR="006861DE" w:rsidRDefault="006861DE" w:rsidP="006861D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6861DE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DD673" w14:textId="77777777" w:rsidR="00A810EB" w:rsidRDefault="00A810EB" w:rsidP="00211ADD">
      <w:pPr>
        <w:spacing w:after="0" w:line="240" w:lineRule="auto"/>
      </w:pPr>
      <w:r>
        <w:separator/>
      </w:r>
    </w:p>
  </w:endnote>
  <w:endnote w:type="continuationSeparator" w:id="0">
    <w:p w14:paraId="42F03385" w14:textId="77777777" w:rsidR="00A810EB" w:rsidRDefault="00A810E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FC218" w14:textId="77777777" w:rsidR="00A810EB" w:rsidRDefault="00A810EB" w:rsidP="00211ADD">
      <w:pPr>
        <w:spacing w:after="0" w:line="240" w:lineRule="auto"/>
      </w:pPr>
      <w:r>
        <w:separator/>
      </w:r>
    </w:p>
  </w:footnote>
  <w:footnote w:type="continuationSeparator" w:id="0">
    <w:p w14:paraId="1DBA7909" w14:textId="77777777" w:rsidR="00A810EB" w:rsidRDefault="00A810E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F2A4162" w:rsidR="00211ADD" w:rsidRPr="00903E63" w:rsidRDefault="00194BE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31B2624" wp14:editId="7824256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4BEF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CA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0EB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77FC7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docId w15:val="{09BD448D-0321-4CE8-A12B-6F8B86BF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2020-06-19T16:36:00Z</dcterms:created>
  <dcterms:modified xsi:type="dcterms:W3CDTF">2020-06-23T14:52:00Z</dcterms:modified>
</cp:coreProperties>
</file>