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F640A" w:rsidP="006962E3" w14:paraId="6A4A7649" w14:textId="77777777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 xml:space="preserve">Rua Nice Maria 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 xml:space="preserve"> dos Reis, esquina com a rua Dezessete (em frente à padaria 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>Orfbel</w:t>
      </w:r>
      <w:r w:rsidRPr="005F640A">
        <w:rPr>
          <w:rFonts w:ascii="Arial" w:eastAsia="MS Mincho" w:hAnsi="Arial" w:cs="Arial"/>
          <w:b/>
          <w:bCs/>
          <w:sz w:val="28"/>
          <w:szCs w:val="28"/>
        </w:rPr>
        <w:t>)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bCs/>
          <w:sz w:val="24"/>
          <w:szCs w:val="24"/>
        </w:rPr>
        <w:t xml:space="preserve"> </w:t>
      </w:r>
    </w:p>
    <w:bookmarkEnd w:id="1"/>
    <w:p w:rsidR="006962E3" w:rsidP="006962E3" w14:paraId="64622411" w14:textId="67F62DD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B57A5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F640A">
        <w:rPr>
          <w:rFonts w:ascii="Arial" w:hAnsi="Arial" w:cs="Arial"/>
          <w:sz w:val="28"/>
          <w:szCs w:val="28"/>
        </w:rPr>
        <w:t>19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5F640A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F640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5F640A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63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A7D5-B984-4B56-AA32-83249B81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2022-04-18T13:55:00Z</dcterms:created>
  <dcterms:modified xsi:type="dcterms:W3CDTF">2022-04-18T13:55:00Z</dcterms:modified>
</cp:coreProperties>
</file>