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0F804A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694C66">
        <w:rPr>
          <w:rFonts w:ascii="Arial" w:hAnsi="Arial" w:cs="Arial"/>
          <w:b/>
          <w:sz w:val="24"/>
          <w:szCs w:val="24"/>
          <w:u w:val="single"/>
        </w:rPr>
        <w:t>Frei Caneca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540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67A65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80927-7F77-49E7-9617-1B845BE4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2022-04-18T12:27:00Z</dcterms:created>
  <dcterms:modified xsi:type="dcterms:W3CDTF">2022-04-18T12:27:00Z</dcterms:modified>
</cp:coreProperties>
</file>