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423C4C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144FED">
        <w:rPr>
          <w:rFonts w:ascii="Arial" w:hAnsi="Arial" w:cs="Arial"/>
          <w:b/>
          <w:sz w:val="24"/>
          <w:szCs w:val="24"/>
          <w:u w:val="single"/>
        </w:rPr>
        <w:t>troca de</w:t>
      </w:r>
      <w:r w:rsidR="005A36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44FED">
        <w:rPr>
          <w:rFonts w:ascii="Arial" w:hAnsi="Arial" w:cs="Arial"/>
          <w:b/>
          <w:sz w:val="24"/>
          <w:szCs w:val="24"/>
          <w:u w:val="single"/>
        </w:rPr>
        <w:t>lâmpada</w:t>
      </w:r>
      <w:r w:rsidR="005A36EA">
        <w:rPr>
          <w:rFonts w:ascii="Arial" w:hAnsi="Arial" w:cs="Arial"/>
          <w:b/>
          <w:sz w:val="24"/>
          <w:szCs w:val="24"/>
          <w:u w:val="single"/>
        </w:rPr>
        <w:t>s da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893791">
        <w:rPr>
          <w:rFonts w:ascii="Arial" w:hAnsi="Arial" w:cs="Arial"/>
          <w:b/>
          <w:sz w:val="24"/>
          <w:szCs w:val="24"/>
          <w:u w:val="single"/>
        </w:rPr>
        <w:t>Macapá</w:t>
      </w:r>
      <w:r w:rsidR="00144FED">
        <w:rPr>
          <w:rFonts w:ascii="Arial" w:hAnsi="Arial" w:cs="Arial"/>
          <w:b/>
          <w:sz w:val="24"/>
          <w:szCs w:val="24"/>
          <w:u w:val="single"/>
        </w:rPr>
        <w:t>,</w:t>
      </w:r>
      <w:r w:rsidR="00011046">
        <w:rPr>
          <w:rFonts w:ascii="Arial" w:hAnsi="Arial" w:cs="Arial"/>
          <w:b/>
          <w:sz w:val="24"/>
          <w:szCs w:val="24"/>
          <w:u w:val="single"/>
        </w:rPr>
        <w:t xml:space="preserve"> em frente ao número 8</w:t>
      </w:r>
      <w:bookmarkStart w:id="1" w:name="_GoBack"/>
      <w:bookmarkEnd w:id="1"/>
      <w:r w:rsidR="00893791">
        <w:rPr>
          <w:rFonts w:ascii="Arial" w:hAnsi="Arial" w:cs="Arial"/>
          <w:b/>
          <w:sz w:val="24"/>
          <w:szCs w:val="24"/>
          <w:u w:val="single"/>
        </w:rPr>
        <w:t>5,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 no bairro </w:t>
      </w:r>
      <w:r w:rsidR="00893791">
        <w:rPr>
          <w:rFonts w:ascii="Arial" w:hAnsi="Arial" w:cs="Arial"/>
          <w:b/>
          <w:sz w:val="24"/>
          <w:szCs w:val="24"/>
          <w:u w:val="single"/>
        </w:rPr>
        <w:t>Parque Silva Azevedo</w:t>
      </w:r>
      <w:r w:rsidR="00144FED">
        <w:rPr>
          <w:rFonts w:ascii="Arial" w:hAnsi="Arial" w:cs="Arial"/>
          <w:b/>
          <w:sz w:val="24"/>
          <w:szCs w:val="24"/>
          <w:u w:val="single"/>
        </w:rPr>
        <w:t>, CEP: 13.17</w:t>
      </w:r>
      <w:r w:rsidR="00893791">
        <w:rPr>
          <w:rFonts w:ascii="Arial" w:hAnsi="Arial" w:cs="Arial"/>
          <w:b/>
          <w:sz w:val="24"/>
          <w:szCs w:val="24"/>
          <w:u w:val="single"/>
        </w:rPr>
        <w:t>7</w:t>
      </w:r>
      <w:r w:rsidR="00144FED">
        <w:rPr>
          <w:rFonts w:ascii="Arial" w:hAnsi="Arial" w:cs="Arial"/>
          <w:b/>
          <w:sz w:val="24"/>
          <w:szCs w:val="24"/>
          <w:u w:val="single"/>
        </w:rPr>
        <w:t>-</w:t>
      </w:r>
      <w:r w:rsidR="00893791">
        <w:rPr>
          <w:rFonts w:ascii="Arial" w:hAnsi="Arial" w:cs="Arial"/>
          <w:b/>
          <w:sz w:val="24"/>
          <w:szCs w:val="24"/>
          <w:u w:val="single"/>
        </w:rPr>
        <w:t>404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9139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1046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104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2491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0FA05-839F-4B40-994B-0311F9F0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2022-04-13T12:53:00Z</dcterms:created>
  <dcterms:modified xsi:type="dcterms:W3CDTF">2022-04-13T12:53:00Z</dcterms:modified>
</cp:coreProperties>
</file>