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EFA3F30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2E755A" w:rsidP="00615BAE" w14:paraId="5156E1E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450DF6" w:rsidP="002B5BD0" w14:paraId="29D42E2B" w14:textId="58FC94EA">
      <w:pPr>
        <w:ind w:firstLine="709"/>
        <w:jc w:val="both"/>
        <w:rPr>
          <w:rFonts w:ascii="Tahoma" w:hAnsi="Tahoma" w:cs="Tahoma"/>
          <w:sz w:val="24"/>
          <w:szCs w:val="24"/>
        </w:rPr>
      </w:pPr>
      <w:r w:rsidRPr="002B5BD0">
        <w:rPr>
          <w:rFonts w:ascii="Tahoma" w:hAnsi="Tahoma" w:cs="Tahoma"/>
          <w:sz w:val="24"/>
          <w:szCs w:val="24"/>
        </w:rPr>
        <w:t>Pelo presente e na forma regimental, requeiro que</w:t>
      </w:r>
      <w:r>
        <w:rPr>
          <w:rFonts w:ascii="Tahoma" w:hAnsi="Tahoma" w:cs="Tahoma"/>
          <w:sz w:val="24"/>
          <w:szCs w:val="24"/>
        </w:rPr>
        <w:t>, após ouvido plenário</w:t>
      </w:r>
      <w:r w:rsidRPr="002B5BD0">
        <w:rPr>
          <w:rFonts w:ascii="Tahoma" w:hAnsi="Tahoma" w:cs="Tahoma"/>
          <w:sz w:val="24"/>
          <w:szCs w:val="24"/>
        </w:rPr>
        <w:t xml:space="preserve"> seja concedida a</w:t>
      </w:r>
      <w:r w:rsidR="00CB0F74">
        <w:rPr>
          <w:rFonts w:ascii="Tahoma" w:hAnsi="Tahoma" w:cs="Tahoma"/>
          <w:sz w:val="24"/>
          <w:szCs w:val="24"/>
        </w:rPr>
        <w:t xml:space="preserve"> </w:t>
      </w:r>
      <w:r w:rsidRPr="002B5BD0">
        <w:rPr>
          <w:rFonts w:ascii="Tahoma" w:hAnsi="Tahoma" w:cs="Tahoma"/>
          <w:sz w:val="24"/>
          <w:szCs w:val="24"/>
        </w:rPr>
        <w:t>“</w:t>
      </w:r>
      <w:r>
        <w:rPr>
          <w:rFonts w:ascii="Tahoma" w:hAnsi="Tahoma" w:cs="Tahoma"/>
          <w:sz w:val="24"/>
          <w:szCs w:val="24"/>
        </w:rPr>
        <w:t>Medalha Tiradentes</w:t>
      </w:r>
      <w:r w:rsidRPr="002B5BD0">
        <w:rPr>
          <w:rFonts w:ascii="Tahoma" w:hAnsi="Tahoma" w:cs="Tahoma"/>
          <w:sz w:val="24"/>
          <w:szCs w:val="24"/>
        </w:rPr>
        <w:t xml:space="preserve">”, conforme </w:t>
      </w:r>
      <w:r>
        <w:rPr>
          <w:rFonts w:ascii="Tahoma" w:hAnsi="Tahoma" w:cs="Tahoma"/>
          <w:sz w:val="24"/>
          <w:szCs w:val="24"/>
        </w:rPr>
        <w:t>legislação pertinente</w:t>
      </w:r>
      <w:r w:rsidRPr="002B5BD0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ao</w:t>
      </w:r>
      <w:r w:rsidRPr="002B5BD0">
        <w:rPr>
          <w:rFonts w:ascii="Tahoma" w:hAnsi="Tahoma" w:cs="Tahoma"/>
          <w:sz w:val="24"/>
          <w:szCs w:val="24"/>
        </w:rPr>
        <w:t xml:space="preserve"> </w:t>
      </w:r>
      <w:r w:rsidR="00FF13F6">
        <w:rPr>
          <w:rFonts w:ascii="Tahoma" w:hAnsi="Tahoma" w:cs="Tahoma"/>
          <w:sz w:val="24"/>
          <w:szCs w:val="24"/>
        </w:rPr>
        <w:t xml:space="preserve">GCM PEIXOTO </w:t>
      </w:r>
    </w:p>
    <w:p w:rsidR="00B81A57" w:rsidP="002B5BD0" w14:paraId="4DE9DF68" w14:textId="77777777">
      <w:pPr>
        <w:ind w:firstLine="709"/>
        <w:jc w:val="both"/>
        <w:rPr>
          <w:rFonts w:ascii="Tahoma" w:hAnsi="Tahoma" w:cs="Tahoma"/>
          <w:sz w:val="24"/>
          <w:szCs w:val="24"/>
        </w:rPr>
      </w:pPr>
    </w:p>
    <w:p w:rsidR="00B81A57" w:rsidRPr="00B81A57" w:rsidP="00B81A57" w14:paraId="2B484F8E" w14:textId="74C9C9EB">
      <w:pPr>
        <w:jc w:val="both"/>
        <w:rPr>
          <w:rFonts w:ascii="Tahoma" w:hAnsi="Tahoma" w:cs="Tahoma"/>
          <w:sz w:val="24"/>
          <w:szCs w:val="24"/>
        </w:rPr>
      </w:pPr>
      <w:r w:rsidRPr="00B81A57">
        <w:rPr>
          <w:rFonts w:ascii="Tahoma" w:hAnsi="Tahoma" w:cs="Tahoma"/>
          <w:sz w:val="24"/>
          <w:szCs w:val="24"/>
        </w:rPr>
        <w:t xml:space="preserve">Ednelson </w:t>
      </w:r>
      <w:r>
        <w:rPr>
          <w:rFonts w:ascii="Tahoma" w:hAnsi="Tahoma" w:cs="Tahoma"/>
          <w:sz w:val="24"/>
          <w:szCs w:val="24"/>
        </w:rPr>
        <w:t>Willian Peixoto (</w:t>
      </w:r>
      <w:r w:rsidR="00805201">
        <w:rPr>
          <w:rFonts w:ascii="Tahoma" w:hAnsi="Tahoma" w:cs="Tahoma"/>
          <w:sz w:val="24"/>
          <w:szCs w:val="24"/>
        </w:rPr>
        <w:t xml:space="preserve">GCM </w:t>
      </w:r>
      <w:r>
        <w:rPr>
          <w:rFonts w:ascii="Tahoma" w:hAnsi="Tahoma" w:cs="Tahoma"/>
          <w:sz w:val="24"/>
          <w:szCs w:val="24"/>
        </w:rPr>
        <w:t>PEIXOTO)</w:t>
      </w:r>
      <w:r w:rsidRPr="00B81A57">
        <w:rPr>
          <w:rFonts w:ascii="Tahoma" w:hAnsi="Tahoma" w:cs="Tahoma"/>
          <w:sz w:val="24"/>
          <w:szCs w:val="24"/>
        </w:rPr>
        <w:t xml:space="preserve"> 39 anos</w:t>
      </w:r>
      <w:r w:rsidR="00805201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</w:t>
      </w:r>
      <w:r w:rsidRPr="00B81A57">
        <w:rPr>
          <w:rFonts w:ascii="Tahoma" w:hAnsi="Tahoma" w:cs="Tahoma"/>
          <w:sz w:val="24"/>
          <w:szCs w:val="24"/>
        </w:rPr>
        <w:t xml:space="preserve">Guarda Civil Municipal </w:t>
      </w:r>
      <w:r>
        <w:rPr>
          <w:rFonts w:ascii="Tahoma" w:hAnsi="Tahoma" w:cs="Tahoma"/>
          <w:sz w:val="24"/>
          <w:szCs w:val="24"/>
        </w:rPr>
        <w:t xml:space="preserve">a 12 anos no município de Sumaré </w:t>
      </w:r>
    </w:p>
    <w:p w:rsidR="00B81A57" w:rsidRPr="00B81A57" w:rsidP="00B81A57" w14:paraId="1020BCFA" w14:textId="1F59D0D8">
      <w:pPr>
        <w:ind w:firstLine="709"/>
        <w:jc w:val="both"/>
        <w:rPr>
          <w:rFonts w:ascii="Tahoma" w:hAnsi="Tahoma" w:cs="Tahoma"/>
          <w:sz w:val="24"/>
          <w:szCs w:val="24"/>
        </w:rPr>
      </w:pPr>
      <w:r w:rsidRPr="00B81A57">
        <w:rPr>
          <w:rFonts w:ascii="Tahoma" w:hAnsi="Tahoma" w:cs="Tahoma"/>
          <w:sz w:val="24"/>
          <w:szCs w:val="24"/>
        </w:rPr>
        <w:t>Casado , pai de 3 filhos, foi comandante da ROMU de Sumaré e sempre se dedicou em prol a corporação, Peixoto como é conhecido, se destacou nas redes sociais por acabar com os fluxos (bailes e aglomerações)</w:t>
      </w:r>
      <w:r w:rsidR="00BC05A2">
        <w:rPr>
          <w:rFonts w:ascii="Tahoma" w:hAnsi="Tahoma" w:cs="Tahoma"/>
          <w:sz w:val="24"/>
          <w:szCs w:val="24"/>
        </w:rPr>
        <w:t xml:space="preserve">o qual infringia leis municipais e Federais como perturbação ao Sossego </w:t>
      </w:r>
      <w:r w:rsidRPr="00B81A57">
        <w:rPr>
          <w:rFonts w:ascii="Tahoma" w:hAnsi="Tahoma" w:cs="Tahoma"/>
          <w:sz w:val="24"/>
          <w:szCs w:val="24"/>
        </w:rPr>
        <w:t xml:space="preserve">nas ruas da cidade, até hoje </w:t>
      </w:r>
      <w:r w:rsidR="00387EE2">
        <w:rPr>
          <w:rFonts w:ascii="Tahoma" w:hAnsi="Tahoma" w:cs="Tahoma"/>
          <w:sz w:val="24"/>
          <w:szCs w:val="24"/>
        </w:rPr>
        <w:t xml:space="preserve">tem cido um exemplo e um norte ,para aqueles </w:t>
      </w:r>
      <w:r w:rsidRPr="00B81A57">
        <w:rPr>
          <w:rFonts w:ascii="Tahoma" w:hAnsi="Tahoma" w:cs="Tahoma"/>
          <w:sz w:val="24"/>
          <w:szCs w:val="24"/>
        </w:rPr>
        <w:t>pelos j</w:t>
      </w:r>
      <w:r w:rsidR="00387EE2">
        <w:rPr>
          <w:rFonts w:ascii="Tahoma" w:hAnsi="Tahoma" w:cs="Tahoma"/>
          <w:sz w:val="24"/>
          <w:szCs w:val="24"/>
        </w:rPr>
        <w:t xml:space="preserve">ovens que desrespeitam as Leis </w:t>
      </w:r>
      <w:r w:rsidRPr="00B81A57">
        <w:rPr>
          <w:rFonts w:ascii="Tahoma" w:hAnsi="Tahoma" w:cs="Tahoma"/>
          <w:sz w:val="24"/>
          <w:szCs w:val="24"/>
        </w:rPr>
        <w:t xml:space="preserve"> .</w:t>
      </w:r>
    </w:p>
    <w:p w:rsidR="00B81A57" w:rsidP="00B81A57" w14:paraId="202C7EC3" w14:textId="52FE73BF">
      <w:pPr>
        <w:ind w:firstLine="709"/>
        <w:jc w:val="both"/>
        <w:rPr>
          <w:rFonts w:ascii="Tahoma" w:hAnsi="Tahoma" w:cs="Tahoma"/>
          <w:sz w:val="24"/>
          <w:szCs w:val="24"/>
        </w:rPr>
      </w:pPr>
      <w:r w:rsidRPr="00B81A57">
        <w:rPr>
          <w:rFonts w:ascii="Tahoma" w:hAnsi="Tahoma" w:cs="Tahoma"/>
          <w:sz w:val="24"/>
          <w:szCs w:val="24"/>
        </w:rPr>
        <w:t>Hoje ele se dedica em ajudar os munícipes da cidade mesmo nas horas vagas, exercendo um trabalho de investigador particular.</w:t>
      </w:r>
    </w:p>
    <w:p w:rsidR="002B5BD0" w:rsidP="002B5BD0" w14:paraId="4656B43D" w14:textId="040DC321">
      <w:pPr>
        <w:ind w:firstLine="709"/>
        <w:jc w:val="both"/>
        <w:rPr>
          <w:rFonts w:ascii="Tahoma" w:hAnsi="Tahoma" w:cs="Tahoma"/>
          <w:sz w:val="24"/>
          <w:szCs w:val="24"/>
        </w:rPr>
      </w:pPr>
      <w:r w:rsidRPr="002B5BD0">
        <w:rPr>
          <w:rFonts w:ascii="Tahoma" w:hAnsi="Tahoma" w:cs="Tahoma"/>
          <w:sz w:val="24"/>
          <w:szCs w:val="24"/>
        </w:rPr>
        <w:t xml:space="preserve">Diante de todo exposto, é de todo mérito e justo o reconhecimento por esta </w:t>
      </w:r>
      <w:r w:rsidR="00C32CDC">
        <w:rPr>
          <w:rFonts w:ascii="Tahoma" w:hAnsi="Tahoma" w:cs="Tahoma"/>
          <w:sz w:val="24"/>
          <w:szCs w:val="24"/>
        </w:rPr>
        <w:t xml:space="preserve">Casa </w:t>
      </w:r>
      <w:r w:rsidRPr="002B5BD0">
        <w:rPr>
          <w:rFonts w:ascii="Tahoma" w:hAnsi="Tahoma" w:cs="Tahoma"/>
          <w:sz w:val="24"/>
          <w:szCs w:val="24"/>
        </w:rPr>
        <w:t xml:space="preserve">de Leis para </w:t>
      </w:r>
      <w:r w:rsidR="00AC338E">
        <w:rPr>
          <w:rFonts w:ascii="Tahoma" w:hAnsi="Tahoma" w:cs="Tahoma"/>
          <w:sz w:val="24"/>
          <w:szCs w:val="24"/>
        </w:rPr>
        <w:t>o</w:t>
      </w:r>
      <w:r w:rsidRPr="002B5BD0">
        <w:rPr>
          <w:rFonts w:ascii="Tahoma" w:hAnsi="Tahoma" w:cs="Tahoma"/>
          <w:sz w:val="24"/>
          <w:szCs w:val="24"/>
        </w:rPr>
        <w:t xml:space="preserve"> “</w:t>
      </w:r>
      <w:r w:rsidR="00AC338E">
        <w:rPr>
          <w:rFonts w:ascii="Tahoma" w:hAnsi="Tahoma" w:cs="Tahoma"/>
          <w:sz w:val="24"/>
          <w:szCs w:val="24"/>
        </w:rPr>
        <w:t>Prêmio Medalha Tiradentes</w:t>
      </w:r>
      <w:r w:rsidRPr="002B5BD0">
        <w:rPr>
          <w:rFonts w:ascii="Tahoma" w:hAnsi="Tahoma" w:cs="Tahoma"/>
          <w:sz w:val="24"/>
          <w:szCs w:val="24"/>
        </w:rPr>
        <w:t>”</w:t>
      </w:r>
      <w:r w:rsidR="00AC338E">
        <w:rPr>
          <w:rFonts w:ascii="Tahoma" w:hAnsi="Tahoma" w:cs="Tahoma"/>
          <w:sz w:val="24"/>
          <w:szCs w:val="24"/>
        </w:rPr>
        <w:t>.</w:t>
      </w:r>
    </w:p>
    <w:p w:rsidR="00C32CDC" w:rsidP="002B5BD0" w14:paraId="45EC4ABF" w14:textId="77777777">
      <w:pPr>
        <w:ind w:firstLine="709"/>
        <w:jc w:val="both"/>
        <w:rPr>
          <w:rFonts w:ascii="Tahoma" w:hAnsi="Tahoma" w:cs="Tahoma"/>
          <w:sz w:val="24"/>
          <w:szCs w:val="24"/>
        </w:rPr>
      </w:pPr>
    </w:p>
    <w:p w:rsidR="002B5BD0" w:rsidRPr="002B5BD0" w:rsidP="00C32CDC" w14:paraId="4A75AF4C" w14:textId="071C48CD">
      <w:pPr>
        <w:ind w:firstLine="709"/>
        <w:jc w:val="center"/>
        <w:rPr>
          <w:rFonts w:ascii="Tahoma" w:hAnsi="Tahoma" w:cs="Tahoma"/>
          <w:sz w:val="24"/>
          <w:szCs w:val="24"/>
        </w:rPr>
      </w:pPr>
      <w:r w:rsidRPr="00C32CDC">
        <w:rPr>
          <w:rFonts w:ascii="Tahoma" w:hAnsi="Tahoma" w:cs="Tahoma"/>
          <w:sz w:val="24"/>
          <w:szCs w:val="24"/>
        </w:rPr>
        <w:t xml:space="preserve">Sala das Sessões, </w:t>
      </w:r>
      <w:r w:rsidR="00D52BEF">
        <w:rPr>
          <w:rFonts w:ascii="Tahoma" w:hAnsi="Tahoma" w:cs="Tahoma"/>
          <w:sz w:val="24"/>
          <w:szCs w:val="24"/>
        </w:rPr>
        <w:t>1</w:t>
      </w:r>
      <w:r w:rsidR="00951EF8">
        <w:rPr>
          <w:rFonts w:ascii="Tahoma" w:hAnsi="Tahoma" w:cs="Tahoma"/>
          <w:sz w:val="24"/>
          <w:szCs w:val="24"/>
        </w:rPr>
        <w:t>3</w:t>
      </w:r>
      <w:r w:rsidRPr="00C32CDC">
        <w:rPr>
          <w:rFonts w:ascii="Tahoma" w:hAnsi="Tahoma" w:cs="Tahoma"/>
          <w:sz w:val="24"/>
          <w:szCs w:val="24"/>
        </w:rPr>
        <w:t xml:space="preserve"> de </w:t>
      </w:r>
      <w:r w:rsidR="00D52BEF">
        <w:rPr>
          <w:rFonts w:ascii="Tahoma" w:hAnsi="Tahoma" w:cs="Tahoma"/>
          <w:sz w:val="24"/>
          <w:szCs w:val="24"/>
        </w:rPr>
        <w:t>abril</w:t>
      </w:r>
      <w:r w:rsidRPr="00C32CDC">
        <w:rPr>
          <w:rFonts w:ascii="Tahoma" w:hAnsi="Tahoma" w:cs="Tahoma"/>
          <w:sz w:val="24"/>
          <w:szCs w:val="24"/>
        </w:rPr>
        <w:t xml:space="preserve"> de 202</w:t>
      </w:r>
      <w:r w:rsidR="00D52BEF">
        <w:rPr>
          <w:rFonts w:ascii="Tahoma" w:hAnsi="Tahoma" w:cs="Tahoma"/>
          <w:sz w:val="24"/>
          <w:szCs w:val="24"/>
        </w:rPr>
        <w:t>2</w:t>
      </w:r>
      <w:r w:rsidRPr="00C32CDC">
        <w:rPr>
          <w:rFonts w:ascii="Tahoma" w:hAnsi="Tahoma" w:cs="Tahoma"/>
          <w:sz w:val="24"/>
          <w:szCs w:val="24"/>
        </w:rPr>
        <w:t>.</w:t>
      </w:r>
    </w:p>
    <w:p w:rsidR="00C32CDC" w:rsidP="00C32CDC" w14:paraId="39E365AB" w14:textId="3E30745F">
      <w:pPr>
        <w:jc w:val="center"/>
      </w:pPr>
    </w:p>
    <w:p w:rsidR="00C32CDC" w:rsidP="00C32CDC" w14:paraId="5F9BA142" w14:textId="43FD7E26">
      <w:pPr>
        <w:jc w:val="center"/>
      </w:pPr>
    </w:p>
    <w:p w:rsidR="00C32CDC" w:rsidP="00C32CDC" w14:paraId="6D9E7B24" w14:textId="4524E9E4">
      <w:pPr>
        <w:jc w:val="center"/>
      </w:pPr>
    </w:p>
    <w:p w:rsidR="002B5BD0" w:rsidP="00805201" w14:paraId="4AE49DFF" w14:textId="7B02D70E">
      <w:pPr>
        <w:jc w:val="center"/>
      </w:pPr>
      <w:r>
        <w:t>RU</w:t>
      </w:r>
      <w:r w:rsidR="00805201">
        <w:t>DINEI LOBO</w:t>
      </w:r>
    </w:p>
    <w:p w:rsidR="00805201" w:rsidRPr="006F43EE" w:rsidP="00805201" w14:paraId="370136C3" w14:textId="449EA849">
      <w:pPr>
        <w:jc w:val="center"/>
      </w:pPr>
      <w:r>
        <w:t xml:space="preserve">VEREADOR 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41F97"/>
    <w:rsid w:val="0004429F"/>
    <w:rsid w:val="000658BB"/>
    <w:rsid w:val="000A7E6D"/>
    <w:rsid w:val="000D2BDC"/>
    <w:rsid w:val="000E4C67"/>
    <w:rsid w:val="00104AAA"/>
    <w:rsid w:val="00143F17"/>
    <w:rsid w:val="0015657E"/>
    <w:rsid w:val="00156CF8"/>
    <w:rsid w:val="00171C33"/>
    <w:rsid w:val="00187936"/>
    <w:rsid w:val="001C3B7E"/>
    <w:rsid w:val="001F6E72"/>
    <w:rsid w:val="00263BDA"/>
    <w:rsid w:val="00287187"/>
    <w:rsid w:val="002B5BD0"/>
    <w:rsid w:val="002E755A"/>
    <w:rsid w:val="00365B95"/>
    <w:rsid w:val="00383E0D"/>
    <w:rsid w:val="00387EE2"/>
    <w:rsid w:val="0039253C"/>
    <w:rsid w:val="003B79EF"/>
    <w:rsid w:val="003C0ED1"/>
    <w:rsid w:val="003E5333"/>
    <w:rsid w:val="00450DF6"/>
    <w:rsid w:val="00460A32"/>
    <w:rsid w:val="00475072"/>
    <w:rsid w:val="004B2CC9"/>
    <w:rsid w:val="004E6CBA"/>
    <w:rsid w:val="00504F9A"/>
    <w:rsid w:val="0051109D"/>
    <w:rsid w:val="0051286F"/>
    <w:rsid w:val="00541E79"/>
    <w:rsid w:val="00542284"/>
    <w:rsid w:val="0056333D"/>
    <w:rsid w:val="005C276C"/>
    <w:rsid w:val="005C4595"/>
    <w:rsid w:val="005E0D4B"/>
    <w:rsid w:val="005E4E46"/>
    <w:rsid w:val="00605367"/>
    <w:rsid w:val="00606960"/>
    <w:rsid w:val="00611131"/>
    <w:rsid w:val="00615BAE"/>
    <w:rsid w:val="00626437"/>
    <w:rsid w:val="00632FA0"/>
    <w:rsid w:val="00663D0A"/>
    <w:rsid w:val="006810D2"/>
    <w:rsid w:val="006C41A4"/>
    <w:rsid w:val="006D1E9A"/>
    <w:rsid w:val="006D743F"/>
    <w:rsid w:val="006F43EE"/>
    <w:rsid w:val="00706EED"/>
    <w:rsid w:val="0072495C"/>
    <w:rsid w:val="00734916"/>
    <w:rsid w:val="007703F6"/>
    <w:rsid w:val="007D4851"/>
    <w:rsid w:val="00805201"/>
    <w:rsid w:val="00806496"/>
    <w:rsid w:val="00822396"/>
    <w:rsid w:val="008349F7"/>
    <w:rsid w:val="00841001"/>
    <w:rsid w:val="008635D0"/>
    <w:rsid w:val="008668C1"/>
    <w:rsid w:val="008E4930"/>
    <w:rsid w:val="00910D1E"/>
    <w:rsid w:val="00917132"/>
    <w:rsid w:val="00951EF8"/>
    <w:rsid w:val="009549BB"/>
    <w:rsid w:val="00961D35"/>
    <w:rsid w:val="0096505A"/>
    <w:rsid w:val="00965495"/>
    <w:rsid w:val="00982874"/>
    <w:rsid w:val="00986417"/>
    <w:rsid w:val="009B2B33"/>
    <w:rsid w:val="009C4877"/>
    <w:rsid w:val="009D1E78"/>
    <w:rsid w:val="009F3F6A"/>
    <w:rsid w:val="00A06CF2"/>
    <w:rsid w:val="00A24959"/>
    <w:rsid w:val="00A4374E"/>
    <w:rsid w:val="00A456D3"/>
    <w:rsid w:val="00A6257F"/>
    <w:rsid w:val="00A62D43"/>
    <w:rsid w:val="00AC338E"/>
    <w:rsid w:val="00B14371"/>
    <w:rsid w:val="00B32E9A"/>
    <w:rsid w:val="00B530A2"/>
    <w:rsid w:val="00B80D3A"/>
    <w:rsid w:val="00B81A57"/>
    <w:rsid w:val="00B82642"/>
    <w:rsid w:val="00B87088"/>
    <w:rsid w:val="00BA78DB"/>
    <w:rsid w:val="00BC05A2"/>
    <w:rsid w:val="00BF488B"/>
    <w:rsid w:val="00BF4B92"/>
    <w:rsid w:val="00C00C1E"/>
    <w:rsid w:val="00C32CDC"/>
    <w:rsid w:val="00C36776"/>
    <w:rsid w:val="00C8491A"/>
    <w:rsid w:val="00CA6A55"/>
    <w:rsid w:val="00CB0F74"/>
    <w:rsid w:val="00CD6B58"/>
    <w:rsid w:val="00CD777F"/>
    <w:rsid w:val="00CE03F9"/>
    <w:rsid w:val="00CF401E"/>
    <w:rsid w:val="00D12D58"/>
    <w:rsid w:val="00D4079F"/>
    <w:rsid w:val="00D4593D"/>
    <w:rsid w:val="00D52BEF"/>
    <w:rsid w:val="00D83803"/>
    <w:rsid w:val="00DE7E45"/>
    <w:rsid w:val="00DF6F38"/>
    <w:rsid w:val="00E00427"/>
    <w:rsid w:val="00E04324"/>
    <w:rsid w:val="00E86B94"/>
    <w:rsid w:val="00EB1B09"/>
    <w:rsid w:val="00EC3C64"/>
    <w:rsid w:val="00ED3F81"/>
    <w:rsid w:val="00EF50A3"/>
    <w:rsid w:val="00EF51AB"/>
    <w:rsid w:val="00F155C3"/>
    <w:rsid w:val="00F27F0E"/>
    <w:rsid w:val="00F33091"/>
    <w:rsid w:val="00F61051"/>
    <w:rsid w:val="00F71265"/>
    <w:rsid w:val="00FA4FA9"/>
    <w:rsid w:val="00FA678F"/>
    <w:rsid w:val="00FF13F6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7535D82-ABFB-4FE0-B386-9B9A7F95D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12D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12D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37767-2B5D-4633-9CF0-83ADE6D93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4</cp:revision>
  <cp:lastPrinted>2021-11-30T13:00:00Z</cp:lastPrinted>
  <dcterms:created xsi:type="dcterms:W3CDTF">2022-04-13T16:42:00Z</dcterms:created>
  <dcterms:modified xsi:type="dcterms:W3CDTF">2022-04-13T16:49:00Z</dcterms:modified>
</cp:coreProperties>
</file>