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613E" w:rsidRPr="00CD0319" w:rsidP="00D74A9E" w14:paraId="6F3909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4613E" w:rsidRPr="00CD0319" w:rsidP="00D74A9E" w14:paraId="7A2959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4613E" w:rsidP="00D74A9E" w14:paraId="1F6040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613E" w:rsidP="00620C50" w14:paraId="4A913521" w14:textId="0C53E09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</w:t>
      </w:r>
      <w:r>
        <w:rPr>
          <w:rFonts w:eastAsia="Calibri" w:cstheme="minorHAnsi"/>
          <w:b/>
          <w:bCs/>
          <w:sz w:val="24"/>
          <w:szCs w:val="24"/>
        </w:rPr>
        <w:t>s</w:t>
      </w:r>
      <w:r w:rsidRPr="00620C50">
        <w:rPr>
          <w:rFonts w:eastAsia="Calibri" w:cstheme="minorHAnsi"/>
          <w:b/>
          <w:bCs/>
          <w:sz w:val="24"/>
          <w:szCs w:val="24"/>
        </w:rPr>
        <w:t xml:space="preserve"> queimada</w:t>
      </w:r>
      <w:r>
        <w:rPr>
          <w:rFonts w:eastAsia="Calibri" w:cstheme="minorHAnsi"/>
          <w:b/>
          <w:bCs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dos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>s localizados no</w:t>
      </w:r>
      <w:r w:rsidRPr="0033667D">
        <w:rPr>
          <w:rFonts w:eastAsia="Calibri" w:cstheme="minorHAnsi"/>
          <w:sz w:val="24"/>
          <w:szCs w:val="24"/>
        </w:rPr>
        <w:t xml:space="preserve"> </w:t>
      </w:r>
      <w:r w:rsidRPr="00826E88">
        <w:rPr>
          <w:rFonts w:eastAsia="Calibri" w:cstheme="minorHAnsi"/>
          <w:noProof/>
          <w:sz w:val="24"/>
          <w:szCs w:val="24"/>
        </w:rPr>
        <w:t xml:space="preserve">entorno </w:t>
      </w:r>
      <w:r>
        <w:rPr>
          <w:rFonts w:eastAsia="Calibri" w:cstheme="minorHAnsi"/>
          <w:noProof/>
          <w:sz w:val="24"/>
          <w:szCs w:val="24"/>
        </w:rPr>
        <w:t xml:space="preserve">do terreno </w:t>
      </w:r>
      <w:r w:rsidRPr="00826E88">
        <w:rPr>
          <w:rFonts w:eastAsia="Calibri" w:cstheme="minorHAnsi"/>
          <w:noProof/>
          <w:sz w:val="24"/>
          <w:szCs w:val="24"/>
        </w:rPr>
        <w:t xml:space="preserve">da </w:t>
      </w:r>
      <w:r>
        <w:rPr>
          <w:rFonts w:eastAsia="Calibri" w:cstheme="minorHAnsi"/>
          <w:noProof/>
          <w:sz w:val="24"/>
          <w:szCs w:val="24"/>
        </w:rPr>
        <w:t xml:space="preserve">construção da </w:t>
      </w:r>
      <w:r w:rsidRPr="00826E88">
        <w:rPr>
          <w:rFonts w:eastAsia="Calibri" w:cstheme="minorHAnsi"/>
          <w:noProof/>
          <w:sz w:val="24"/>
          <w:szCs w:val="24"/>
        </w:rPr>
        <w:t>ETEC</w:t>
      </w:r>
      <w:r>
        <w:rPr>
          <w:rFonts w:eastAsia="Calibri" w:cstheme="minorHAnsi"/>
          <w:noProof/>
          <w:sz w:val="24"/>
          <w:szCs w:val="24"/>
        </w:rPr>
        <w:t xml:space="preserve"> Sumaré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826E88">
        <w:rPr>
          <w:rFonts w:eastAsia="Calibri" w:cstheme="minorHAnsi"/>
          <w:noProof/>
          <w:sz w:val="24"/>
          <w:szCs w:val="24"/>
        </w:rPr>
        <w:t>Luiz Cia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26E88">
        <w:rPr>
          <w:rFonts w:eastAsia="Calibri" w:cstheme="minorHAnsi"/>
          <w:noProof/>
          <w:sz w:val="24"/>
          <w:szCs w:val="24"/>
        </w:rPr>
        <w:t>13175-270</w:t>
      </w:r>
      <w:r w:rsidRPr="00F16DB7">
        <w:rPr>
          <w:rFonts w:eastAsia="Calibri" w:cstheme="minorHAnsi"/>
          <w:sz w:val="24"/>
          <w:szCs w:val="24"/>
        </w:rPr>
        <w:t>)</w:t>
      </w:r>
    </w:p>
    <w:p w:rsidR="0084613E" w:rsidRPr="00F16DB7" w:rsidP="00620C50" w14:paraId="3FAFFF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613E" w:rsidP="00620C50" w14:paraId="5DEC29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84613E" w:rsidP="00620C50" w14:paraId="4803EC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4613E" w:rsidRPr="00CD0319" w:rsidP="00620C50" w14:paraId="599BA7DA" w14:textId="1C77F23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3E4224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4613E" w:rsidP="00D74A9E" w14:paraId="43832B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613E" w:rsidP="00D74A9E" w14:paraId="1A2742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613E" w:rsidRPr="00CD0319" w:rsidP="00D74A9E" w14:paraId="6F3BAD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4613E" w:rsidRPr="00CD0319" w:rsidP="00D74A9E" w14:paraId="5F8017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4613E" w:rsidP="00D74A9E" w14:paraId="500ED3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bookmarkStart w:id="0" w:name="_GoBack"/>
      <w:bookmarkEnd w:id="0"/>
    </w:p>
    <w:p w:rsidR="0084613E" w:rsidRPr="00CD0319" w:rsidP="00D74A9E" w14:paraId="63D8F7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4613E" w14:paraId="15ABA999" w14:textId="77777777">
      <w:pPr>
        <w:sectPr w:rsidSect="0084613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4613E" w14:paraId="75960109" w14:textId="77777777"/>
    <w:sectPr w:rsidSect="0084613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3E" w14:paraId="4D2704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3E" w:rsidRPr="006D1E9A" w:rsidP="006D1E9A" w14:paraId="4998D1D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4613E" w:rsidRPr="006D1E9A" w:rsidP="006D1E9A" w14:paraId="06B67E1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3E" w14:paraId="3D31EEF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25843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E37565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BF8AF2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8628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613E" w:rsidRPr="006D1E9A" w:rsidP="006D1E9A" w14:paraId="396C1A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1149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E6CD9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9394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3E4224"/>
    <w:rsid w:val="00462552"/>
    <w:rsid w:val="005877DC"/>
    <w:rsid w:val="00620C50"/>
    <w:rsid w:val="00626437"/>
    <w:rsid w:val="0064616E"/>
    <w:rsid w:val="006D1E9A"/>
    <w:rsid w:val="007E4B1F"/>
    <w:rsid w:val="008252E2"/>
    <w:rsid w:val="00826E88"/>
    <w:rsid w:val="0084613E"/>
    <w:rsid w:val="00944C92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2022-04-07T16:42:00Z</dcterms:created>
  <dcterms:modified xsi:type="dcterms:W3CDTF">2022-04-12T13:15:00Z</dcterms:modified>
</cp:coreProperties>
</file>