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74CFB" w:rsidRPr="00474CFB" w:rsidP="00474CFB" w14:paraId="5293FAA5" w14:textId="6BFB35A5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a</w:t>
      </w:r>
      <w:r w:rsidR="00C27A8C">
        <w:rPr>
          <w:rFonts w:ascii="Arial" w:hAnsi="Arial" w:cs="Arial"/>
          <w:sz w:val="24"/>
          <w:szCs w:val="24"/>
        </w:rPr>
        <w:t xml:space="preserve"> </w:t>
      </w:r>
      <w:r w:rsidRPr="00C27A8C" w:rsidR="00C27A8C">
        <w:rPr>
          <w:rFonts w:ascii="Arial" w:hAnsi="Arial" w:cs="Arial"/>
          <w:b/>
          <w:bCs/>
          <w:sz w:val="24"/>
          <w:szCs w:val="24"/>
        </w:rPr>
        <w:t>Limpeza de viela de pedestres Rua Prof. Vicente Ferreira Bueno Jd.</w:t>
      </w:r>
      <w:r w:rsidR="00C27A8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27A8C" w:rsidR="00C27A8C">
        <w:rPr>
          <w:rFonts w:ascii="Arial" w:hAnsi="Arial" w:cs="Arial"/>
          <w:b/>
          <w:bCs/>
          <w:sz w:val="24"/>
          <w:szCs w:val="24"/>
        </w:rPr>
        <w:t xml:space="preserve">Campo </w:t>
      </w:r>
      <w:r w:rsidRPr="00C27A8C" w:rsidR="00C27A8C">
        <w:rPr>
          <w:rFonts w:ascii="Arial" w:hAnsi="Arial" w:cs="Arial"/>
          <w:b/>
          <w:bCs/>
          <w:sz w:val="24"/>
          <w:szCs w:val="24"/>
        </w:rPr>
        <w:t>Bello</w:t>
      </w:r>
      <w:r w:rsidR="00C27A8C">
        <w:rPr>
          <w:rFonts w:ascii="Arial" w:hAnsi="Arial" w:cs="Arial"/>
          <w:b/>
          <w:bCs/>
          <w:sz w:val="24"/>
          <w:szCs w:val="24"/>
        </w:rPr>
        <w:t>.</w:t>
      </w:r>
    </w:p>
    <w:p w:rsidR="00474CFB" w:rsidP="00474CFB" w14:paraId="12037272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74CFB" w:rsidP="00474CFB" w14:paraId="294A4579" w14:textId="6D64CE84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58010" cy="1044551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564390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277" cy="1052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50082" cy="1040093"/>
            <wp:effectExtent l="0" t="0" r="0" b="825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97883" name="Imagem 8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158" cy="105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59280" cy="1045265"/>
            <wp:effectExtent l="0" t="0" r="7620" b="254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180174" name="Imagem 9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957" cy="1051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CFB" w:rsidP="00474CFB" w14:paraId="5D736E64" w14:textId="3944914A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74CFB" w:rsidP="00474CFB" w14:paraId="3FD1F2B0" w14:textId="6960641D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A indicação se faz necessária </w:t>
      </w:r>
      <w:r w:rsidR="00C27A8C">
        <w:rPr>
          <w:rFonts w:ascii="Arial" w:hAnsi="Arial" w:cs="Arial"/>
          <w:sz w:val="24"/>
          <w:szCs w:val="24"/>
        </w:rPr>
        <w:t xml:space="preserve">pois </w:t>
      </w:r>
      <w:r>
        <w:rPr>
          <w:rFonts w:ascii="Arial" w:hAnsi="Arial" w:cs="Arial"/>
          <w:sz w:val="24"/>
          <w:szCs w:val="24"/>
        </w:rPr>
        <w:t xml:space="preserve">o acumulo de mato e lixos “entulhos” vem aumentando dia a dia e moradores relatam os bichos e animais peçonhentos no local. </w:t>
      </w:r>
    </w:p>
    <w:p w:rsidR="00474CFB" w:rsidP="00474CFB" w14:paraId="16869495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9770C2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C27A8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B5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87541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74CFB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9F5"/>
    <w:rsid w:val="0081213D"/>
    <w:rsid w:val="00822396"/>
    <w:rsid w:val="008565BA"/>
    <w:rsid w:val="00864355"/>
    <w:rsid w:val="00874838"/>
    <w:rsid w:val="00880208"/>
    <w:rsid w:val="008E268A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125D7"/>
    <w:rsid w:val="00B25A2F"/>
    <w:rsid w:val="00B37472"/>
    <w:rsid w:val="00B449C3"/>
    <w:rsid w:val="00B60BBB"/>
    <w:rsid w:val="00BB5204"/>
    <w:rsid w:val="00BE35B5"/>
    <w:rsid w:val="00C00C1E"/>
    <w:rsid w:val="00C26FBB"/>
    <w:rsid w:val="00C27A8C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24F00"/>
    <w:rsid w:val="00D41582"/>
    <w:rsid w:val="00D627E0"/>
    <w:rsid w:val="00ED10C4"/>
    <w:rsid w:val="00ED7934"/>
    <w:rsid w:val="00F064F4"/>
    <w:rsid w:val="00F55D33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84</cp:revision>
  <cp:lastPrinted>2021-05-18T12:28:00Z</cp:lastPrinted>
  <dcterms:created xsi:type="dcterms:W3CDTF">2021-05-03T13:59:00Z</dcterms:created>
  <dcterms:modified xsi:type="dcterms:W3CDTF">2022-04-11T19:23:00Z</dcterms:modified>
</cp:coreProperties>
</file>