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6A8A07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895C07">
        <w:rPr>
          <w:rFonts w:ascii="Arial" w:hAnsi="Arial" w:cs="Arial"/>
          <w:sz w:val="24"/>
          <w:szCs w:val="24"/>
        </w:rPr>
        <w:t>Onofre Rodrigues</w:t>
      </w:r>
      <w:r w:rsidR="009B37CF">
        <w:rPr>
          <w:rFonts w:ascii="Arial" w:hAnsi="Arial" w:cs="Arial"/>
          <w:sz w:val="24"/>
          <w:szCs w:val="24"/>
        </w:rPr>
        <w:t xml:space="preserve">, bairro </w:t>
      </w:r>
      <w:r w:rsidR="008E5305">
        <w:rPr>
          <w:rFonts w:ascii="Arial" w:hAnsi="Arial" w:cs="Arial"/>
          <w:sz w:val="24"/>
          <w:szCs w:val="24"/>
        </w:rPr>
        <w:t xml:space="preserve">Parque </w:t>
      </w:r>
      <w:r w:rsidR="00895C07">
        <w:rPr>
          <w:rFonts w:ascii="Arial" w:hAnsi="Arial" w:cs="Arial"/>
          <w:sz w:val="24"/>
          <w:szCs w:val="24"/>
        </w:rPr>
        <w:t>Santo Antônio</w:t>
      </w:r>
      <w:r w:rsidR="008E530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83C5E" w:rsidP="00183C5E" w14:paraId="027EA8F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6706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3C5E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57E08"/>
    <w:rsid w:val="00B65F4C"/>
    <w:rsid w:val="00B66621"/>
    <w:rsid w:val="00B673E6"/>
    <w:rsid w:val="00B85C55"/>
    <w:rsid w:val="00B92686"/>
    <w:rsid w:val="00BB01C1"/>
    <w:rsid w:val="00BB236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2022-04-12T12:48:00Z</dcterms:created>
  <dcterms:modified xsi:type="dcterms:W3CDTF">2022-04-12T12:48:00Z</dcterms:modified>
</cp:coreProperties>
</file>