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33FFF69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B33E19">
        <w:rPr>
          <w:rFonts w:ascii="Arial" w:eastAsia="MS Mincho" w:hAnsi="Arial" w:cs="Arial"/>
          <w:b/>
          <w:bCs/>
          <w:sz w:val="28"/>
          <w:szCs w:val="28"/>
        </w:rPr>
        <w:t>tapa-buraco na</w:t>
      </w:r>
      <w:r w:rsidR="00261B76">
        <w:rPr>
          <w:sz w:val="28"/>
          <w:szCs w:val="28"/>
        </w:rPr>
        <w:t xml:space="preserve"> </w:t>
      </w:r>
      <w:r w:rsidRPr="00F63BC6" w:rsidR="00261B7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F1654">
        <w:rPr>
          <w:rFonts w:ascii="Arial" w:eastAsia="MS Mincho" w:hAnsi="Arial" w:cs="Arial"/>
          <w:b/>
          <w:bCs/>
          <w:sz w:val="28"/>
          <w:szCs w:val="28"/>
        </w:rPr>
        <w:t xml:space="preserve">B, em frente à Escola </w:t>
      </w:r>
      <w:r w:rsidR="002F1654">
        <w:rPr>
          <w:rFonts w:ascii="Arial" w:eastAsia="MS Mincho" w:hAnsi="Arial" w:cs="Arial"/>
          <w:b/>
          <w:bCs/>
          <w:sz w:val="28"/>
          <w:szCs w:val="28"/>
        </w:rPr>
        <w:t>Roncolatto</w:t>
      </w:r>
      <w:r w:rsidRPr="00F63BC6" w:rsidR="00261B76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2F1654">
        <w:rPr>
          <w:rFonts w:ascii="Arial" w:eastAsia="MS Mincho" w:hAnsi="Arial" w:cs="Arial"/>
          <w:b/>
          <w:bCs/>
          <w:sz w:val="28"/>
          <w:szCs w:val="28"/>
        </w:rPr>
        <w:t>Pq. Itália</w:t>
      </w:r>
      <w:r w:rsidRPr="00F63BC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2B320F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61B76"/>
    <w:rsid w:val="00282BD7"/>
    <w:rsid w:val="002F1654"/>
    <w:rsid w:val="0032336A"/>
    <w:rsid w:val="00336A30"/>
    <w:rsid w:val="003507A1"/>
    <w:rsid w:val="003806CD"/>
    <w:rsid w:val="0040492C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E971D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1A7C-CEDA-4FA2-8263-46CD894A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2022-04-12T12:53:00Z</dcterms:created>
  <dcterms:modified xsi:type="dcterms:W3CDTF">2022-04-12T12:53:00Z</dcterms:modified>
</cp:coreProperties>
</file>