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9110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445D0C">
        <w:rPr>
          <w:sz w:val="24"/>
        </w:rPr>
        <w:t>Toshie</w:t>
      </w:r>
      <w:r w:rsidR="00445D0C">
        <w:rPr>
          <w:sz w:val="24"/>
        </w:rPr>
        <w:t xml:space="preserve"> </w:t>
      </w:r>
      <w:r w:rsidR="00445D0C">
        <w:rPr>
          <w:sz w:val="24"/>
        </w:rPr>
        <w:t>Matsusato</w:t>
      </w:r>
      <w:r w:rsidR="00CD71F2">
        <w:rPr>
          <w:sz w:val="24"/>
        </w:rPr>
        <w:t xml:space="preserve"> </w:t>
      </w:r>
      <w:r w:rsidR="00AB2A0E">
        <w:rPr>
          <w:sz w:val="24"/>
        </w:rPr>
        <w:t>,</w:t>
      </w:r>
      <w:r w:rsidR="00445D0C">
        <w:rPr>
          <w:sz w:val="24"/>
        </w:rPr>
        <w:t xml:space="preserve"> altura do número 85, cep 13178-473</w:t>
      </w:r>
      <w:r w:rsidR="00681F54">
        <w:rPr>
          <w:sz w:val="24"/>
        </w:rPr>
        <w:t xml:space="preserve"> no</w:t>
      </w:r>
      <w:r w:rsidR="00445D0C">
        <w:rPr>
          <w:sz w:val="24"/>
        </w:rPr>
        <w:t xml:space="preserve"> bairro Parque Ideal.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E5A78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45D0C"/>
    <w:rsid w:val="00460A32"/>
    <w:rsid w:val="00464847"/>
    <w:rsid w:val="00464A0F"/>
    <w:rsid w:val="00471A40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0AB2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0571"/>
    <w:rsid w:val="00901EC1"/>
    <w:rsid w:val="00904FE0"/>
    <w:rsid w:val="00921B81"/>
    <w:rsid w:val="009358A6"/>
    <w:rsid w:val="009501F5"/>
    <w:rsid w:val="0097498C"/>
    <w:rsid w:val="009772AA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C6BB1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0548C"/>
    <w:rsid w:val="00F108CE"/>
    <w:rsid w:val="00F344B7"/>
    <w:rsid w:val="00F6346D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234E-9856-4434-993B-CA9C5137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2022-04-12T12:23:00Z</dcterms:created>
  <dcterms:modified xsi:type="dcterms:W3CDTF">2022-04-12T12:23:00Z</dcterms:modified>
</cp:coreProperties>
</file>