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B7C9B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68B1">
        <w:rPr>
          <w:rFonts w:ascii="Arial" w:hAnsi="Arial" w:cs="Arial"/>
          <w:b/>
          <w:sz w:val="22"/>
        </w:rPr>
        <w:t>ro 62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9568B1">
        <w:rPr>
          <w:rFonts w:ascii="Arial" w:hAnsi="Arial" w:cs="Arial"/>
          <w:b/>
          <w:sz w:val="22"/>
        </w:rPr>
        <w:t xml:space="preserve">Rua Pedro </w:t>
      </w:r>
      <w:r w:rsidR="009568B1">
        <w:rPr>
          <w:rFonts w:ascii="Arial" w:hAnsi="Arial" w:cs="Arial"/>
          <w:b/>
          <w:sz w:val="22"/>
        </w:rPr>
        <w:t>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68B1">
        <w:rPr>
          <w:rFonts w:ascii="Arial" w:hAnsi="Arial" w:cs="Arial"/>
          <w:b/>
          <w:sz w:val="22"/>
        </w:rPr>
        <w:t>Jardim Amélia 2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90769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803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D079-4AFB-4E15-B24F-F14126F6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2022-04-11T16:21:00Z</dcterms:created>
  <dcterms:modified xsi:type="dcterms:W3CDTF">2022-04-11T16:21:00Z</dcterms:modified>
</cp:coreProperties>
</file>