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FF377C" w:rsidP="00FF377C" w14:paraId="55123247" w14:textId="62215724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</w:t>
      </w:r>
      <w:r>
        <w:rPr>
          <w:sz w:val="24"/>
          <w:szCs w:val="24"/>
        </w:rPr>
        <w:t xml:space="preserve">a a </w:t>
      </w:r>
      <w:r w:rsidRPr="00FF377C">
        <w:rPr>
          <w:b/>
          <w:bCs/>
          <w:sz w:val="24"/>
          <w:szCs w:val="24"/>
        </w:rPr>
        <w:t>Medalha Tiradentes</w:t>
      </w:r>
      <w:r>
        <w:rPr>
          <w:sz w:val="24"/>
          <w:szCs w:val="24"/>
        </w:rPr>
        <w:t xml:space="preserve"> ao senhor </w:t>
      </w:r>
      <w:r w:rsidRPr="00FF377C">
        <w:rPr>
          <w:b/>
          <w:bCs/>
          <w:sz w:val="24"/>
          <w:szCs w:val="24"/>
        </w:rPr>
        <w:t>Rafael Pereira dos Santos</w:t>
      </w:r>
      <w:r>
        <w:rPr>
          <w:sz w:val="24"/>
          <w:szCs w:val="24"/>
        </w:rPr>
        <w:t>.</w:t>
      </w:r>
    </w:p>
    <w:p w:rsidR="00FF377C" w:rsidP="00FF377C" w14:paraId="6846BFCF" w14:textId="7B89665C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 w:rsidRPr="00FF377C">
        <w:rPr>
          <w:sz w:val="24"/>
          <w:szCs w:val="24"/>
        </w:rPr>
        <w:t xml:space="preserve">Rafael Pereira dos Santos, o GCM Rafael, nasceu em 26 de janeiro de 1975, na cidade de Americana. Integra a Guarda Municipal de Sumaré há 22 anos, onde iniciou </w:t>
      </w:r>
      <w:r>
        <w:rPr>
          <w:sz w:val="24"/>
          <w:szCs w:val="24"/>
        </w:rPr>
        <w:t>em 2000</w:t>
      </w:r>
      <w:r w:rsidRPr="00FF377C">
        <w:rPr>
          <w:sz w:val="24"/>
          <w:szCs w:val="24"/>
        </w:rPr>
        <w:t xml:space="preserve"> fazendo o patrulhamento </w:t>
      </w:r>
      <w:r>
        <w:rPr>
          <w:sz w:val="24"/>
          <w:szCs w:val="24"/>
        </w:rPr>
        <w:t>n</w:t>
      </w:r>
      <w:r w:rsidRPr="00FF377C">
        <w:rPr>
          <w:sz w:val="24"/>
          <w:szCs w:val="24"/>
        </w:rPr>
        <w:t xml:space="preserve">as ruas do município. Há 17 anos se dedica ao </w:t>
      </w:r>
      <w:r>
        <w:rPr>
          <w:sz w:val="24"/>
          <w:szCs w:val="24"/>
        </w:rPr>
        <w:t>C</w:t>
      </w:r>
      <w:r w:rsidRPr="00FF377C">
        <w:rPr>
          <w:sz w:val="24"/>
          <w:szCs w:val="24"/>
        </w:rPr>
        <w:t xml:space="preserve">anil da Guarda, exercendo funções relacionadas ao adestramento de animais, </w:t>
      </w:r>
      <w:r>
        <w:rPr>
          <w:sz w:val="24"/>
          <w:szCs w:val="24"/>
        </w:rPr>
        <w:t xml:space="preserve">atividade na qual </w:t>
      </w:r>
      <w:r w:rsidRPr="00FF377C">
        <w:rPr>
          <w:sz w:val="24"/>
          <w:szCs w:val="24"/>
        </w:rPr>
        <w:t xml:space="preserve">se destacou. Também atua no patrulhamento diário juntamente aos demais </w:t>
      </w:r>
      <w:r w:rsidRPr="00FF377C">
        <w:rPr>
          <w:sz w:val="24"/>
          <w:szCs w:val="24"/>
        </w:rPr>
        <w:t>GCMs</w:t>
      </w:r>
      <w:r w:rsidRPr="00FF377C">
        <w:rPr>
          <w:sz w:val="24"/>
          <w:szCs w:val="24"/>
        </w:rPr>
        <w:t>.</w:t>
      </w:r>
    </w:p>
    <w:p w:rsidR="00FF377C" w:rsidP="00FF377C" w14:paraId="1E448AA5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F377C" w:rsidP="00554A41" w14:paraId="5B33BAEB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324CCD" w:rsidRPr="00554A41" w:rsidP="00554A41" w14:paraId="5191EBD0" w14:textId="1621CA79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FF377C">
        <w:rPr>
          <w:sz w:val="24"/>
          <w:szCs w:val="24"/>
        </w:rPr>
        <w:t>1</w:t>
      </w:r>
      <w:r w:rsidR="009C32D0">
        <w:rPr>
          <w:sz w:val="24"/>
          <w:szCs w:val="24"/>
        </w:rPr>
        <w:t>2</w:t>
      </w:r>
      <w:r w:rsidRPr="00554A41">
        <w:rPr>
          <w:sz w:val="24"/>
          <w:szCs w:val="24"/>
        </w:rPr>
        <w:t xml:space="preserve"> de </w:t>
      </w:r>
      <w:r w:rsidR="00FF377C">
        <w:rPr>
          <w:sz w:val="24"/>
          <w:szCs w:val="24"/>
        </w:rPr>
        <w:t xml:space="preserve">abril </w:t>
      </w:r>
      <w:r w:rsidR="009C32D0">
        <w:rPr>
          <w:sz w:val="24"/>
          <w:szCs w:val="24"/>
        </w:rPr>
        <w:t>de 2022</w:t>
      </w:r>
    </w:p>
    <w:p w:rsidR="006A7B2B" w:rsidP="00324CCD" w14:paraId="1C4989C4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554A41" w:rsidP="00324CCD" w14:paraId="661079C1" w14:textId="2B274331">
      <w:pPr>
        <w:pStyle w:val="NoSpacing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:rsidR="00324CCD" w:rsidRPr="00554A41" w:rsidP="00324CCD" w14:paraId="211BD03C" w14:textId="0EA803FF">
      <w:pPr>
        <w:pStyle w:val="NoSpacing"/>
        <w:jc w:val="center"/>
      </w:pPr>
      <w:r>
        <w:t>Vereador-presidente</w:t>
      </w:r>
    </w:p>
    <w:p w:rsidR="00324CCD" w:rsidRPr="00554A41" w:rsidP="00324CCD" w14:paraId="43104F96" w14:textId="77777777">
      <w:pPr>
        <w:pStyle w:val="NoSpacing"/>
        <w:jc w:val="center"/>
        <w:rPr>
          <w:b/>
        </w:rPr>
      </w:pPr>
      <w:r w:rsidRPr="00554A41"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35FD"/>
    <w:rsid w:val="002953FC"/>
    <w:rsid w:val="00297D40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513DCE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A7B2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960FC1"/>
    <w:rsid w:val="009C32D0"/>
    <w:rsid w:val="00A13FA8"/>
    <w:rsid w:val="00A229AF"/>
    <w:rsid w:val="00A26DF0"/>
    <w:rsid w:val="00A34B57"/>
    <w:rsid w:val="00A479B2"/>
    <w:rsid w:val="00B626EF"/>
    <w:rsid w:val="00B8431E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84A43"/>
    <w:rsid w:val="00FB2D51"/>
    <w:rsid w:val="00FC0B1C"/>
    <w:rsid w:val="00FF0906"/>
    <w:rsid w:val="00FF37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5</cp:revision>
  <cp:lastPrinted>2019-11-08T18:55:00Z</cp:lastPrinted>
  <dcterms:created xsi:type="dcterms:W3CDTF">2022-02-22T14:56:00Z</dcterms:created>
  <dcterms:modified xsi:type="dcterms:W3CDTF">2022-04-11T18:45:00Z</dcterms:modified>
</cp:coreProperties>
</file>