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D41FF48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007E90" w:rsidR="00007E90">
        <w:rPr>
          <w:sz w:val="27"/>
          <w:szCs w:val="27"/>
        </w:rPr>
        <w:t>Vera L</w:t>
      </w:r>
      <w:r w:rsidR="00007E90">
        <w:rPr>
          <w:sz w:val="27"/>
          <w:szCs w:val="27"/>
        </w:rPr>
        <w:t>ú</w:t>
      </w:r>
      <w:r w:rsidRPr="00007E90" w:rsidR="00007E90">
        <w:rPr>
          <w:sz w:val="27"/>
          <w:szCs w:val="27"/>
        </w:rPr>
        <w:t>cia de Souza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56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6F4D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2022-04-06T18:36:00Z</dcterms:created>
  <dcterms:modified xsi:type="dcterms:W3CDTF">2022-04-06T18:36:00Z</dcterms:modified>
</cp:coreProperties>
</file>