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0BFAB0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D21978" w:rsidR="00D21978">
        <w:t xml:space="preserve"> </w:t>
      </w:r>
      <w:r w:rsidRPr="00D21978" w:rsidR="00D21978">
        <w:rPr>
          <w:sz w:val="28"/>
          <w:szCs w:val="28"/>
        </w:rPr>
        <w:t>Maria Fernandes de Souza Anerão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286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668E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2022-04-07T14:09:00Z</dcterms:created>
  <dcterms:modified xsi:type="dcterms:W3CDTF">2022-04-07T14:09:00Z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