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5DDB8935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497285" w:rsidR="00497285">
        <w:t xml:space="preserve"> </w:t>
      </w:r>
      <w:r w:rsidRPr="005C0749" w:rsidR="005C0749">
        <w:rPr>
          <w:sz w:val="28"/>
          <w:szCs w:val="28"/>
        </w:rPr>
        <w:t xml:space="preserve">Euclydes Valentim </w:t>
      </w:r>
      <w:r w:rsidRPr="005C0749" w:rsidR="005C0749">
        <w:rPr>
          <w:sz w:val="28"/>
          <w:szCs w:val="28"/>
        </w:rPr>
        <w:t>Cestari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5D5AFF4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>Residencial Bordon 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8228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D2F2A"/>
    <w:rsid w:val="002E6870"/>
    <w:rsid w:val="002F434F"/>
    <w:rsid w:val="00364E7D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7A34"/>
    <w:rsid w:val="0051286F"/>
    <w:rsid w:val="00516DFF"/>
    <w:rsid w:val="005671BF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2AC3"/>
    <w:rsid w:val="0086455A"/>
    <w:rsid w:val="008733A7"/>
    <w:rsid w:val="008D36C9"/>
    <w:rsid w:val="008E2159"/>
    <w:rsid w:val="00911004"/>
    <w:rsid w:val="009B438B"/>
    <w:rsid w:val="009E47DD"/>
    <w:rsid w:val="00A06CF2"/>
    <w:rsid w:val="00A1255C"/>
    <w:rsid w:val="00A34681"/>
    <w:rsid w:val="00A60BF9"/>
    <w:rsid w:val="00C00C1E"/>
    <w:rsid w:val="00C038FD"/>
    <w:rsid w:val="00C24EF8"/>
    <w:rsid w:val="00C36776"/>
    <w:rsid w:val="00C37742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39B"/>
    <w:rsid w:val="00E37E4A"/>
    <w:rsid w:val="00E7525A"/>
    <w:rsid w:val="00EC30BA"/>
    <w:rsid w:val="00ED3FEF"/>
    <w:rsid w:val="00F01C9B"/>
    <w:rsid w:val="00F045F1"/>
    <w:rsid w:val="00F30779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2022-04-07T13:55:00Z</dcterms:created>
  <dcterms:modified xsi:type="dcterms:W3CDTF">2022-04-07T13:55:00Z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