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3C569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F21E27">
        <w:rPr>
          <w:rFonts w:ascii="Arial" w:hAnsi="Arial" w:cs="Arial"/>
          <w:sz w:val="24"/>
          <w:szCs w:val="24"/>
        </w:rPr>
        <w:t>Edson Nunes dos Santos</w:t>
      </w:r>
      <w:r w:rsidR="003B4E4E">
        <w:rPr>
          <w:rFonts w:ascii="Arial" w:hAnsi="Arial" w:cs="Arial"/>
          <w:sz w:val="24"/>
          <w:szCs w:val="24"/>
        </w:rPr>
        <w:t>, bairro Denadai.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1497E" w:rsidP="00B1497E" w14:paraId="31D5546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59370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D48C6"/>
    <w:rsid w:val="001D513E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3A2C"/>
    <w:rsid w:val="002D67C0"/>
    <w:rsid w:val="002E2B0B"/>
    <w:rsid w:val="002F44C3"/>
    <w:rsid w:val="002F7BF2"/>
    <w:rsid w:val="00310AEF"/>
    <w:rsid w:val="003120AA"/>
    <w:rsid w:val="003126CA"/>
    <w:rsid w:val="00313636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3561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1391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6DA1"/>
    <w:rsid w:val="00B03A44"/>
    <w:rsid w:val="00B06CE5"/>
    <w:rsid w:val="00B1292A"/>
    <w:rsid w:val="00B1358D"/>
    <w:rsid w:val="00B1497E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6C40"/>
    <w:rsid w:val="00DC7042"/>
    <w:rsid w:val="00DD0550"/>
    <w:rsid w:val="00DE0E17"/>
    <w:rsid w:val="00DE1E3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2022-04-11T17:36:00Z</dcterms:created>
  <dcterms:modified xsi:type="dcterms:W3CDTF">2022-04-11T17:36:00Z</dcterms:modified>
</cp:coreProperties>
</file>