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C20898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52C2F">
        <w:rPr>
          <w:rFonts w:ascii="Arial" w:hAnsi="Arial" w:cs="Arial"/>
          <w:lang w:val="pt"/>
        </w:rPr>
        <w:t>9</w:t>
      </w:r>
      <w:r w:rsidR="00FD6BA7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5EADB772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>no uso de suas prerrogativas regimentais, solicita que a presente indicação seja encaminhada ao Exmo. Sr. Prefeito para que o departamento competente viabilize</w:t>
      </w:r>
      <w:r w:rsidR="00FD6BA7">
        <w:rPr>
          <w:rFonts w:ascii="Arial" w:hAnsi="Arial" w:cs="Arial"/>
        </w:rPr>
        <w:t xml:space="preserve"> a </w:t>
      </w:r>
      <w:r w:rsidRPr="00FD6BA7" w:rsidR="00FD6BA7">
        <w:rPr>
          <w:rFonts w:ascii="Arial" w:hAnsi="Arial" w:cs="Arial"/>
          <w:b/>
          <w:bCs/>
        </w:rPr>
        <w:t>MANUTENÇÃO</w:t>
      </w:r>
      <w:r w:rsidRPr="00FD6BA7" w:rsidR="00FD6BA7">
        <w:rPr>
          <w:rFonts w:ascii="Arial" w:hAnsi="Arial" w:cs="Arial"/>
          <w:b/>
          <w:bCs/>
          <w:sz w:val="24"/>
          <w:szCs w:val="24"/>
        </w:rPr>
        <w:t xml:space="preserve"> QUANTO AO VAZAMENTO DE ESGOTO</w:t>
      </w:r>
      <w:r w:rsidR="00FD6BA7">
        <w:rPr>
          <w:rFonts w:ascii="Arial" w:hAnsi="Arial" w:cs="Arial"/>
          <w:sz w:val="24"/>
          <w:szCs w:val="24"/>
        </w:rPr>
        <w:t xml:space="preserve"> </w:t>
      </w:r>
      <w:r w:rsidR="00FD6BA7">
        <w:rPr>
          <w:rFonts w:ascii="Arial" w:hAnsi="Arial" w:cs="Arial"/>
        </w:rPr>
        <w:t>na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FD6BA7" w:rsidR="00FD6BA7">
        <w:rPr>
          <w:rFonts w:ascii="Arial" w:hAnsi="Arial" w:cs="Arial"/>
          <w:b/>
          <w:bCs/>
          <w:color w:val="202124"/>
        </w:rPr>
        <w:t>Dosolina Catharina Bertolani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FD6BA7">
        <w:rPr>
          <w:rFonts w:ascii="Arial" w:hAnsi="Arial" w:cs="Arial"/>
          <w:b/>
          <w:bCs/>
          <w:color w:val="202124"/>
        </w:rPr>
        <w:t>Parque das Nações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59F14B3E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 xml:space="preserve">A presente indicação visa atender à demanda da população que solicita </w:t>
      </w:r>
      <w:bookmarkStart w:id="1" w:name="_GoBack"/>
      <w:bookmarkEnd w:id="1"/>
      <w:r w:rsidR="00FD6BA7">
        <w:rPr>
          <w:rFonts w:ascii="Arial" w:hAnsi="Arial" w:cs="Arial"/>
          <w:sz w:val="22"/>
          <w:szCs w:val="22"/>
        </w:rPr>
        <w:t xml:space="preserve">a manutenção desse vazamento na </w:t>
      </w:r>
      <w:r w:rsidRPr="00117CAB">
        <w:rPr>
          <w:rFonts w:ascii="Arial" w:hAnsi="Arial" w:cs="Arial"/>
          <w:sz w:val="22"/>
          <w:szCs w:val="22"/>
        </w:rPr>
        <w:t xml:space="preserve">via pública, visto que </w:t>
      </w:r>
      <w:r w:rsidR="00FD6BA7">
        <w:rPr>
          <w:rFonts w:ascii="Arial" w:hAnsi="Arial" w:cs="Arial"/>
          <w:sz w:val="22"/>
          <w:szCs w:val="22"/>
        </w:rPr>
        <w:t>o esgoto está correndo a céu aberto em frente de uma escola infantil, trazendo diversos transtornos à população que utiliza desse local.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79AA1B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9550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52C2F">
        <w:rPr>
          <w:rFonts w:ascii="Arial" w:hAnsi="Arial" w:cs="Arial"/>
          <w:lang w:val="pt"/>
        </w:rPr>
        <w:t>06</w:t>
      </w:r>
      <w:r>
        <w:rPr>
          <w:rFonts w:ascii="Arial" w:hAnsi="Arial" w:cs="Arial"/>
          <w:lang w:val="pt"/>
        </w:rPr>
        <w:t xml:space="preserve"> de </w:t>
      </w:r>
      <w:r w:rsidR="00352C2F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403EB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91441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  <w:rsid w:val="00FD6BA7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90D1A-99F1-4995-8BDE-615206D9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799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2022-04-06T12:51:00Z</dcterms:created>
  <dcterms:modified xsi:type="dcterms:W3CDTF">2022-04-06T12:52:00Z</dcterms:modified>
</cp:coreProperties>
</file>