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8324B0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>Retirada de lixo e entulhos</w:t>
      </w:r>
      <w:r w:rsidR="00FD0505">
        <w:rPr>
          <w:b/>
          <w:bCs/>
          <w:sz w:val="28"/>
          <w:szCs w:val="28"/>
        </w:rPr>
        <w:t xml:space="preserve">”, </w:t>
      </w:r>
      <w:r w:rsidR="00DC0F93">
        <w:rPr>
          <w:b/>
          <w:bCs/>
          <w:sz w:val="28"/>
          <w:szCs w:val="28"/>
        </w:rPr>
        <w:t xml:space="preserve"> lombada</w:t>
      </w:r>
      <w:r w:rsidR="000C332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3A39A6">
        <w:rPr>
          <w:sz w:val="28"/>
          <w:szCs w:val="28"/>
        </w:rPr>
        <w:t xml:space="preserve">rua Cabo Hoffman, próximo a </w:t>
      </w:r>
      <w:r w:rsidR="003A39A6">
        <w:rPr>
          <w:sz w:val="28"/>
          <w:szCs w:val="28"/>
        </w:rPr>
        <w:t>Nipo</w:t>
      </w:r>
      <w:r w:rsidR="003A39A6">
        <w:rPr>
          <w:sz w:val="28"/>
          <w:szCs w:val="28"/>
        </w:rPr>
        <w:t xml:space="preserve"> e ao Centro de Ressocialização</w:t>
      </w:r>
      <w:r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24D543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094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2022-04-05T13:19:00Z</dcterms:created>
  <dcterms:modified xsi:type="dcterms:W3CDTF">2022-04-05T13:19:00Z</dcterms:modified>
</cp:coreProperties>
</file>