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02BEA461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na </w:t>
      </w:r>
      <w:r w:rsidR="006B643E">
        <w:rPr>
          <w:rFonts w:ascii="Arial" w:eastAsia="MS Mincho" w:hAnsi="Arial" w:cs="Arial"/>
          <w:b/>
          <w:bCs/>
          <w:sz w:val="28"/>
          <w:szCs w:val="28"/>
        </w:rPr>
        <w:t>Rua 1 (Um)</w:t>
      </w:r>
      <w:r w:rsidR="006A426E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6B643E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153390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>Jd</w:t>
      </w:r>
      <w:r w:rsidR="00293EA0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  <w:r w:rsidR="00F90B30">
        <w:rPr>
          <w:rFonts w:ascii="Arial" w:eastAsia="MS Mincho" w:hAnsi="Arial" w:cs="Arial"/>
          <w:b/>
          <w:bCs/>
          <w:sz w:val="28"/>
          <w:szCs w:val="28"/>
        </w:rPr>
        <w:t xml:space="preserve">Maria </w:t>
      </w:r>
      <w:r w:rsidR="006B643E">
        <w:rPr>
          <w:rFonts w:ascii="Arial" w:eastAsia="MS Mincho" w:hAnsi="Arial" w:cs="Arial"/>
          <w:b/>
          <w:bCs/>
          <w:sz w:val="28"/>
          <w:szCs w:val="28"/>
        </w:rPr>
        <w:t>Antônia</w:t>
      </w:r>
      <w:r w:rsidR="00A07C60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26914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7C60">
        <w:rPr>
          <w:rFonts w:ascii="Arial" w:hAnsi="Arial" w:cs="Arial"/>
          <w:sz w:val="28"/>
          <w:szCs w:val="28"/>
        </w:rPr>
        <w:t>5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A07C60">
        <w:rPr>
          <w:rFonts w:ascii="Arial" w:hAnsi="Arial" w:cs="Arial"/>
          <w:sz w:val="28"/>
          <w:szCs w:val="28"/>
        </w:rPr>
        <w:t>abril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C70C5"/>
    <w:rsid w:val="00254A6A"/>
    <w:rsid w:val="00255D64"/>
    <w:rsid w:val="00286B68"/>
    <w:rsid w:val="00293EA0"/>
    <w:rsid w:val="00315F9A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B643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945A86"/>
    <w:rsid w:val="009B0D14"/>
    <w:rsid w:val="00A06CF2"/>
    <w:rsid w:val="00A07C60"/>
    <w:rsid w:val="00AE6AEE"/>
    <w:rsid w:val="00B2752C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7B066-A58D-485D-93A2-18DCC8E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2022-04-04T18:20:00Z</dcterms:created>
  <dcterms:modified xsi:type="dcterms:W3CDTF">2022-04-04T18:20:00Z</dcterms:modified>
</cp:coreProperties>
</file>