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D7CB87D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7E233F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07C60">
        <w:rPr>
          <w:rFonts w:ascii="Arial" w:eastAsia="MS Mincho" w:hAnsi="Arial" w:cs="Arial"/>
          <w:b/>
          <w:bCs/>
          <w:sz w:val="28"/>
          <w:szCs w:val="28"/>
        </w:rPr>
        <w:t>Samuel Fernandes Monteiro (antiga S)</w:t>
      </w:r>
      <w:r w:rsidR="006A426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07C60">
        <w:rPr>
          <w:rFonts w:ascii="Arial" w:eastAsia="MS Mincho" w:hAnsi="Arial" w:cs="Arial"/>
          <w:b/>
          <w:bCs/>
          <w:sz w:val="28"/>
          <w:szCs w:val="28"/>
        </w:rPr>
        <w:t>em frente à praça Jardim dos Ipês.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26914E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7C60">
        <w:rPr>
          <w:rFonts w:ascii="Arial" w:hAnsi="Arial" w:cs="Arial"/>
          <w:sz w:val="28"/>
          <w:szCs w:val="28"/>
        </w:rPr>
        <w:t>5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A07C60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254A6A"/>
    <w:rsid w:val="00255D64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945A86"/>
    <w:rsid w:val="009B0D14"/>
    <w:rsid w:val="00A06CF2"/>
    <w:rsid w:val="00A07C60"/>
    <w:rsid w:val="00AE6AEE"/>
    <w:rsid w:val="00B2752C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AB226-539A-4002-B105-B5A051E56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2022-03-31T13:53:00Z</dcterms:created>
  <dcterms:modified xsi:type="dcterms:W3CDTF">2022-03-31T13:53:00Z</dcterms:modified>
</cp:coreProperties>
</file>