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1CE704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6A426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54A6A">
        <w:rPr>
          <w:rFonts w:ascii="Arial" w:eastAsia="MS Mincho" w:hAnsi="Arial" w:cs="Arial"/>
          <w:b/>
          <w:bCs/>
          <w:sz w:val="28"/>
          <w:szCs w:val="28"/>
        </w:rPr>
        <w:t xml:space="preserve">Antônio </w:t>
      </w:r>
      <w:r w:rsidR="00254A6A">
        <w:rPr>
          <w:rFonts w:ascii="Arial" w:eastAsia="MS Mincho" w:hAnsi="Arial" w:cs="Arial"/>
          <w:b/>
          <w:bCs/>
          <w:sz w:val="28"/>
          <w:szCs w:val="28"/>
        </w:rPr>
        <w:t>Consulino</w:t>
      </w:r>
      <w:r w:rsidR="006A426E">
        <w:rPr>
          <w:rFonts w:ascii="Arial" w:eastAsia="MS Mincho" w:hAnsi="Arial" w:cs="Arial"/>
          <w:b/>
          <w:bCs/>
          <w:sz w:val="28"/>
          <w:szCs w:val="28"/>
        </w:rPr>
        <w:t>, n°</w:t>
      </w:r>
      <w:r w:rsidR="00254A6A">
        <w:rPr>
          <w:rFonts w:ascii="Arial" w:eastAsia="MS Mincho" w:hAnsi="Arial" w:cs="Arial"/>
          <w:b/>
          <w:bCs/>
          <w:sz w:val="28"/>
          <w:szCs w:val="28"/>
        </w:rPr>
        <w:t>26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, no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>.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A7590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EC67A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A7590">
        <w:rPr>
          <w:rFonts w:ascii="Arial" w:hAnsi="Arial" w:cs="Arial"/>
          <w:sz w:val="28"/>
          <w:szCs w:val="28"/>
        </w:rPr>
        <w:t>29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7A7590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254A6A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B98"/>
    <w:rsid w:val="00822396"/>
    <w:rsid w:val="00945A86"/>
    <w:rsid w:val="009B0D14"/>
    <w:rsid w:val="00A06CF2"/>
    <w:rsid w:val="00AE6AEE"/>
    <w:rsid w:val="00C00C1E"/>
    <w:rsid w:val="00C36776"/>
    <w:rsid w:val="00C95FC5"/>
    <w:rsid w:val="00CA0433"/>
    <w:rsid w:val="00CA7DF5"/>
    <w:rsid w:val="00CD6B58"/>
    <w:rsid w:val="00CE6135"/>
    <w:rsid w:val="00CF401E"/>
    <w:rsid w:val="00D329E0"/>
    <w:rsid w:val="00DC50FB"/>
    <w:rsid w:val="00EA3771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F3019-E9E2-4E44-BE55-60EA8777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2022-03-29T12:43:00Z</dcterms:created>
  <dcterms:modified xsi:type="dcterms:W3CDTF">2022-03-29T12:43:00Z</dcterms:modified>
</cp:coreProperties>
</file>