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0D2A" w:rsidRPr="00136D9F" w:rsidP="00480D2A" w14:paraId="331AA6FA" w14:textId="4682D5E2">
      <w:pPr>
        <w:spacing w:after="200" w:line="360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136D9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80D2A" w:rsidRPr="00480D2A" w:rsidP="00480D2A" w14:paraId="16B41A04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480D2A" w:rsidRPr="00136D9F" w:rsidP="00480D2A" w14:paraId="1656BE42" w14:textId="001B7174">
      <w:pPr>
        <w:spacing w:after="2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36D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36D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36D9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36D9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36D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36D9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36D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017DA5" w:rsidRPr="00136D9F" w:rsidP="00017DA5" w14:paraId="7F4B136A" w14:textId="77777777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36D9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136D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017DA5" w:rsidRPr="00BA5B9E" w:rsidP="00BA5B9E" w14:paraId="7E34D446" w14:textId="20B5C75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 w:rsidRPr="00136D9F">
        <w:rPr>
          <w:sz w:val="28"/>
          <w:szCs w:val="28"/>
        </w:rPr>
        <w:t xml:space="preserve">Rua: </w:t>
      </w:r>
      <w:r w:rsidRPr="00136D9F" w:rsidR="00E607AE">
        <w:rPr>
          <w:sz w:val="28"/>
          <w:szCs w:val="28"/>
        </w:rPr>
        <w:t>Domingos Conrado (em frente ao número 547);</w:t>
      </w:r>
    </w:p>
    <w:p w:rsidR="00A669EC" w:rsidRPr="00136D9F" w:rsidP="00BA5B9E" w14:paraId="7F9EB5FD" w14:textId="10656FD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 w:rsidRPr="00136D9F">
        <w:rPr>
          <w:sz w:val="28"/>
          <w:szCs w:val="28"/>
        </w:rPr>
        <w:t xml:space="preserve">Bairro: </w:t>
      </w:r>
      <w:r w:rsidRPr="00136D9F" w:rsidR="00E607AE">
        <w:rPr>
          <w:sz w:val="28"/>
          <w:szCs w:val="28"/>
        </w:rPr>
        <w:t>Jardim Bom Retiro</w:t>
      </w:r>
      <w:r w:rsidRPr="00136D9F">
        <w:rPr>
          <w:sz w:val="28"/>
          <w:szCs w:val="28"/>
        </w:rPr>
        <w:t>.</w:t>
      </w:r>
    </w:p>
    <w:p w:rsidR="00136D9F" w:rsidRPr="00BA5B9E" w:rsidP="00BA5B9E" w14:paraId="504F8E78" w14:textId="05571D02">
      <w:pPr>
        <w:pStyle w:val="NormalWeb"/>
        <w:spacing w:before="80" w:beforeAutospacing="0" w:after="80" w:afterAutospacing="0" w:line="360" w:lineRule="auto"/>
        <w:jc w:val="center"/>
        <w:rPr>
          <w:b/>
          <w:bCs/>
          <w:sz w:val="28"/>
          <w:szCs w:val="28"/>
        </w:rPr>
      </w:pPr>
      <w:r w:rsidRPr="00BA5B9E">
        <w:rPr>
          <w:b/>
          <w:bCs/>
          <w:sz w:val="28"/>
          <w:szCs w:val="28"/>
        </w:rPr>
        <w:t>JUSTIFICATIVA</w:t>
      </w:r>
    </w:p>
    <w:p w:rsidR="008C455B" w:rsidRPr="00136D9F" w:rsidP="00136D9F" w14:paraId="7A00774B" w14:textId="77777777">
      <w:pPr>
        <w:tabs>
          <w:tab w:val="left" w:pos="379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36D9F" w:rsidRPr="00136D9F" w:rsidP="00136D9F" w14:paraId="17197A7F" w14:textId="505F778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136D9F">
        <w:rPr>
          <w:sz w:val="28"/>
          <w:szCs w:val="28"/>
        </w:rPr>
        <w:t>Há muito tempo a pintura d</w:t>
      </w:r>
      <w:r>
        <w:rPr>
          <w:sz w:val="28"/>
          <w:szCs w:val="28"/>
        </w:rPr>
        <w:t>o redutor de velocidade (lombada)</w:t>
      </w:r>
      <w:r w:rsidRPr="00136D9F">
        <w:rPr>
          <w:sz w:val="28"/>
          <w:szCs w:val="28"/>
        </w:rPr>
        <w:t xml:space="preserve"> encontra-se desgastada, gerando muita preocupação aos pedestres e motoristas, uma vez que no local podem ocorrer acidentes por conta da sinalização apagada.</w:t>
      </w:r>
    </w:p>
    <w:p w:rsidR="00136D9F" w:rsidRPr="00136D9F" w:rsidP="00136D9F" w14:paraId="665414A5" w14:textId="2CDD646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136D9F">
        <w:rPr>
          <w:sz w:val="28"/>
          <w:szCs w:val="28"/>
        </w:rPr>
        <w:t>Por conta disso, faz-se necessária, com urgência, a pintura de sinalização n</w:t>
      </w:r>
      <w:r>
        <w:rPr>
          <w:sz w:val="28"/>
          <w:szCs w:val="28"/>
        </w:rPr>
        <w:t>o referido redutor de velocidade</w:t>
      </w:r>
      <w:r w:rsidRPr="00136D9F">
        <w:rPr>
          <w:sz w:val="28"/>
          <w:szCs w:val="28"/>
        </w:rPr>
        <w:t>, para que seja reestabelecida a segurança dos moradores locais e também dos motoristas que circulam pela região diariamente.</w:t>
      </w:r>
    </w:p>
    <w:p w:rsidR="00F03BFA" w:rsidRPr="00136D9F" w:rsidP="00480D2A" w14:paraId="7B34DC0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E0F62" w:rsidRPr="00136D9F" w:rsidP="000C1978" w14:paraId="2849D429" w14:textId="1500891A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136D9F">
        <w:rPr>
          <w:sz w:val="28"/>
          <w:szCs w:val="28"/>
        </w:rPr>
        <w:t xml:space="preserve">Sala das Sessões, </w:t>
      </w:r>
      <w:r w:rsidRPr="00136D9F" w:rsidR="00E607AE">
        <w:rPr>
          <w:sz w:val="28"/>
          <w:szCs w:val="28"/>
        </w:rPr>
        <w:t>29</w:t>
      </w:r>
      <w:r w:rsidRPr="00136D9F" w:rsidR="00513C0D">
        <w:rPr>
          <w:sz w:val="28"/>
          <w:szCs w:val="28"/>
        </w:rPr>
        <w:t xml:space="preserve"> de </w:t>
      </w:r>
      <w:r w:rsidRPr="00136D9F" w:rsidR="008C455B">
        <w:rPr>
          <w:sz w:val="28"/>
          <w:szCs w:val="28"/>
        </w:rPr>
        <w:t>março</w:t>
      </w:r>
      <w:r w:rsidRPr="00136D9F" w:rsidR="00513C0D">
        <w:rPr>
          <w:sz w:val="28"/>
          <w:szCs w:val="28"/>
        </w:rPr>
        <w:t xml:space="preserve"> de 2022</w:t>
      </w:r>
      <w:r w:rsidRPr="00136D9F">
        <w:rPr>
          <w:sz w:val="28"/>
          <w:szCs w:val="28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9304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03B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37311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DA5"/>
    <w:rsid w:val="0006342F"/>
    <w:rsid w:val="000707DA"/>
    <w:rsid w:val="000C1978"/>
    <w:rsid w:val="000D2BDC"/>
    <w:rsid w:val="000E0F62"/>
    <w:rsid w:val="000E1D1A"/>
    <w:rsid w:val="00104AAA"/>
    <w:rsid w:val="00136D9F"/>
    <w:rsid w:val="0014469E"/>
    <w:rsid w:val="0015657E"/>
    <w:rsid w:val="00156CF8"/>
    <w:rsid w:val="001A49DA"/>
    <w:rsid w:val="00250DAB"/>
    <w:rsid w:val="002905A1"/>
    <w:rsid w:val="002D2F2A"/>
    <w:rsid w:val="003442A3"/>
    <w:rsid w:val="003D1943"/>
    <w:rsid w:val="003F7A6B"/>
    <w:rsid w:val="00400BB1"/>
    <w:rsid w:val="00433E06"/>
    <w:rsid w:val="00442C51"/>
    <w:rsid w:val="00447D33"/>
    <w:rsid w:val="00460A32"/>
    <w:rsid w:val="004748B5"/>
    <w:rsid w:val="00480D2A"/>
    <w:rsid w:val="004B2CC9"/>
    <w:rsid w:val="004D71FB"/>
    <w:rsid w:val="00507A34"/>
    <w:rsid w:val="0051286F"/>
    <w:rsid w:val="00513C0D"/>
    <w:rsid w:val="005671BF"/>
    <w:rsid w:val="005C21CD"/>
    <w:rsid w:val="005D4D1D"/>
    <w:rsid w:val="00626437"/>
    <w:rsid w:val="00632FA0"/>
    <w:rsid w:val="00671361"/>
    <w:rsid w:val="006C41A4"/>
    <w:rsid w:val="006D1E9A"/>
    <w:rsid w:val="006E24FF"/>
    <w:rsid w:val="007552E9"/>
    <w:rsid w:val="00756BE0"/>
    <w:rsid w:val="007913D8"/>
    <w:rsid w:val="00822396"/>
    <w:rsid w:val="0086455A"/>
    <w:rsid w:val="008733A7"/>
    <w:rsid w:val="008C455B"/>
    <w:rsid w:val="008D36C9"/>
    <w:rsid w:val="008E2159"/>
    <w:rsid w:val="00911004"/>
    <w:rsid w:val="009B438B"/>
    <w:rsid w:val="00A06CF2"/>
    <w:rsid w:val="00A34681"/>
    <w:rsid w:val="00A60BF9"/>
    <w:rsid w:val="00A669EC"/>
    <w:rsid w:val="00BA5B9E"/>
    <w:rsid w:val="00C00C1E"/>
    <w:rsid w:val="00C038FD"/>
    <w:rsid w:val="00C24EF8"/>
    <w:rsid w:val="00C36776"/>
    <w:rsid w:val="00C47643"/>
    <w:rsid w:val="00C74D68"/>
    <w:rsid w:val="00CB2F8C"/>
    <w:rsid w:val="00CD6B58"/>
    <w:rsid w:val="00CF401E"/>
    <w:rsid w:val="00D84167"/>
    <w:rsid w:val="00DD0753"/>
    <w:rsid w:val="00E06580"/>
    <w:rsid w:val="00E06B64"/>
    <w:rsid w:val="00E37235"/>
    <w:rsid w:val="00E45FEC"/>
    <w:rsid w:val="00E607AE"/>
    <w:rsid w:val="00F01C9B"/>
    <w:rsid w:val="00F03BFA"/>
    <w:rsid w:val="00F045F1"/>
    <w:rsid w:val="00F30779"/>
    <w:rsid w:val="00FE3E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EB71D-3641-4118-A0C8-9D9689E84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817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2022-03-28T19:57:00Z</dcterms:created>
  <dcterms:modified xsi:type="dcterms:W3CDTF">2022-03-29T11:45:00Z</dcterms:modified>
</cp:coreProperties>
</file>