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2BD9224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</w:t>
      </w:r>
      <w:r w:rsidR="009A79E0">
        <w:rPr>
          <w:rFonts w:ascii="Arial" w:hAnsi="Arial" w:cs="Arial"/>
          <w:sz w:val="24"/>
          <w:szCs w:val="24"/>
        </w:rPr>
        <w:t>m</w:t>
      </w:r>
      <w:r w:rsidR="008E7EC3">
        <w:rPr>
          <w:rFonts w:ascii="Arial" w:hAnsi="Arial" w:cs="Arial"/>
          <w:sz w:val="24"/>
          <w:szCs w:val="24"/>
        </w:rPr>
        <w:t xml:space="preserve"> realizad</w:t>
      </w:r>
      <w:r w:rsidR="009A79E0">
        <w:rPr>
          <w:rFonts w:ascii="Arial" w:hAnsi="Arial" w:cs="Arial"/>
          <w:sz w:val="24"/>
          <w:szCs w:val="24"/>
        </w:rPr>
        <w:t xml:space="preserve">os </w:t>
      </w:r>
      <w:bookmarkStart w:id="1" w:name="_GoBack"/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manutenção e limpeza ao longo das ruas e espaços públicos  </w:t>
      </w:r>
      <w:r w:rsidRPr="001B41FC" w:rsidR="002C32F2">
        <w:rPr>
          <w:rFonts w:ascii="Arial" w:hAnsi="Arial" w:cs="Arial"/>
          <w:b/>
          <w:sz w:val="24"/>
          <w:szCs w:val="24"/>
          <w:u w:val="single"/>
        </w:rPr>
        <w:t>Área Cura.</w:t>
      </w:r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25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D3C5-C44B-4AA0-8CB5-88A4138E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2022-03-28T22:33:00Z</dcterms:created>
  <dcterms:modified xsi:type="dcterms:W3CDTF">2022-03-28T22:34:00Z</dcterms:modified>
</cp:coreProperties>
</file>