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069A0F0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0187D50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F2B53">
        <w:rPr>
          <w:sz w:val="28"/>
          <w:szCs w:val="28"/>
        </w:rPr>
        <w:t>Rodovia</w:t>
      </w:r>
      <w:r>
        <w:rPr>
          <w:sz w:val="28"/>
          <w:szCs w:val="28"/>
        </w:rPr>
        <w:t>:</w:t>
      </w:r>
      <w:r w:rsidRPr="007F2B53">
        <w:rPr>
          <w:sz w:val="28"/>
          <w:szCs w:val="28"/>
        </w:rPr>
        <w:t xml:space="preserve"> Adauto Campo Dall'Orto </w:t>
      </w:r>
      <w:r>
        <w:rPr>
          <w:sz w:val="28"/>
          <w:szCs w:val="28"/>
        </w:rPr>
        <w:t>(bolsão de retorno, próximo à</w:t>
      </w:r>
      <w:r w:rsidR="009E411E">
        <w:rPr>
          <w:sz w:val="28"/>
          <w:szCs w:val="28"/>
        </w:rPr>
        <w:t xml:space="preserve"> empresa</w:t>
      </w:r>
      <w:r>
        <w:rPr>
          <w:sz w:val="28"/>
          <w:szCs w:val="28"/>
        </w:rPr>
        <w:t xml:space="preserve"> 3M)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1B5F30" w14:paraId="32F419BB" w14:textId="6774E413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132A64">
        <w:rPr>
          <w:sz w:val="28"/>
          <w:szCs w:val="28"/>
        </w:rPr>
        <w:t>o trecho da</w:t>
      </w:r>
      <w:r>
        <w:rPr>
          <w:sz w:val="28"/>
          <w:szCs w:val="28"/>
        </w:rPr>
        <w:t xml:space="preserve"> referida </w:t>
      </w:r>
      <w:r w:rsidR="007F2B53">
        <w:rPr>
          <w:sz w:val="28"/>
          <w:szCs w:val="28"/>
        </w:rPr>
        <w:t>rodovia</w:t>
      </w:r>
      <w:r>
        <w:rPr>
          <w:sz w:val="28"/>
          <w:szCs w:val="28"/>
        </w:rPr>
        <w:t xml:space="preserve"> encontra</w:t>
      </w:r>
      <w:r w:rsidR="00132A64">
        <w:rPr>
          <w:sz w:val="28"/>
          <w:szCs w:val="28"/>
        </w:rPr>
        <w:t>-se</w:t>
      </w:r>
      <w:r>
        <w:rPr>
          <w:sz w:val="28"/>
          <w:szCs w:val="28"/>
        </w:rPr>
        <w:t xml:space="preserve"> com </w:t>
      </w:r>
      <w:r w:rsidR="00132A64">
        <w:rPr>
          <w:sz w:val="28"/>
          <w:szCs w:val="28"/>
        </w:rPr>
        <w:t>todas as</w:t>
      </w:r>
      <w:r w:rsidR="00CB7E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lâmpadas queimadas, o que tem gerado muitos problemas, principalmente no que diz respeito à segurança e integridade física das pessoas </w:t>
      </w:r>
      <w:r w:rsidR="007F2B53">
        <w:rPr>
          <w:sz w:val="28"/>
          <w:szCs w:val="28"/>
        </w:rPr>
        <w:t xml:space="preserve">e veículos </w:t>
      </w:r>
      <w:r>
        <w:rPr>
          <w:sz w:val="28"/>
          <w:szCs w:val="28"/>
        </w:rPr>
        <w:t>que circulam pelo local</w:t>
      </w:r>
      <w:r w:rsidR="00427DA7">
        <w:rPr>
          <w:sz w:val="28"/>
          <w:szCs w:val="28"/>
        </w:rPr>
        <w:t>.</w:t>
      </w:r>
    </w:p>
    <w:p w:rsidR="00E06B64" w:rsidRPr="00DD0753" w:rsidP="001B5F30" w14:paraId="7F339689" w14:textId="160A579B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das lâmpadas queimadas </w:t>
      </w:r>
      <w:r w:rsidR="00D73027">
        <w:rPr>
          <w:sz w:val="28"/>
          <w:szCs w:val="28"/>
        </w:rPr>
        <w:t>n</w:t>
      </w:r>
      <w:r w:rsidR="00A60BF9">
        <w:rPr>
          <w:sz w:val="28"/>
          <w:szCs w:val="28"/>
        </w:rPr>
        <w:t xml:space="preserve">os postes de iluminação pública dispostos na referida </w:t>
      </w:r>
      <w:r w:rsidR="007F2B53">
        <w:rPr>
          <w:sz w:val="28"/>
          <w:szCs w:val="28"/>
        </w:rPr>
        <w:t>rodovia</w:t>
      </w:r>
      <w:r>
        <w:rPr>
          <w:sz w:val="28"/>
          <w:szCs w:val="28"/>
        </w:rPr>
        <w:t xml:space="preserve">, </w:t>
      </w:r>
      <w:r w:rsidR="00427DA7">
        <w:rPr>
          <w:sz w:val="28"/>
          <w:szCs w:val="28"/>
        </w:rPr>
        <w:t xml:space="preserve">já que </w:t>
      </w:r>
      <w:r w:rsidR="00CB7E30">
        <w:rPr>
          <w:sz w:val="28"/>
          <w:szCs w:val="28"/>
        </w:rPr>
        <w:t>a falta de</w:t>
      </w:r>
      <w:r w:rsidR="00427DA7">
        <w:rPr>
          <w:sz w:val="28"/>
          <w:szCs w:val="28"/>
        </w:rPr>
        <w:t xml:space="preserve"> iluminação aumenta muito as chances de cometimento de crimes, </w:t>
      </w:r>
      <w:r>
        <w:rPr>
          <w:sz w:val="28"/>
          <w:szCs w:val="28"/>
        </w:rPr>
        <w:t>impacta</w:t>
      </w:r>
      <w:r w:rsidR="000D2B4D">
        <w:rPr>
          <w:sz w:val="28"/>
          <w:szCs w:val="28"/>
        </w:rPr>
        <w:t>ndo</w:t>
      </w:r>
      <w:r>
        <w:rPr>
          <w:sz w:val="28"/>
          <w:szCs w:val="28"/>
        </w:rPr>
        <w:t xml:space="preserve">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 xml:space="preserve">a segurança dos </w:t>
      </w:r>
      <w:r w:rsidR="007F2B53">
        <w:rPr>
          <w:sz w:val="28"/>
          <w:szCs w:val="28"/>
        </w:rPr>
        <w:t>usuários da rodovia</w:t>
      </w:r>
      <w:r>
        <w:rPr>
          <w:sz w:val="28"/>
          <w:szCs w:val="28"/>
        </w:rPr>
        <w:t>.</w:t>
      </w:r>
    </w:p>
    <w:p w:rsidR="000E0F62" w:rsidP="009B438B" w14:paraId="2849D429" w14:textId="2858ABC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D73027">
        <w:rPr>
          <w:sz w:val="28"/>
          <w:szCs w:val="28"/>
        </w:rPr>
        <w:t>2</w:t>
      </w:r>
      <w:r w:rsidR="009312DD">
        <w:rPr>
          <w:sz w:val="28"/>
          <w:szCs w:val="28"/>
        </w:rPr>
        <w:t>8</w:t>
      </w:r>
      <w:r w:rsidRPr="00DD0753">
        <w:rPr>
          <w:sz w:val="28"/>
          <w:szCs w:val="28"/>
        </w:rPr>
        <w:t xml:space="preserve"> de </w:t>
      </w:r>
      <w:r w:rsidR="000D2B4D">
        <w:rPr>
          <w:sz w:val="28"/>
          <w:szCs w:val="28"/>
        </w:rPr>
        <w:t>março</w:t>
      </w:r>
      <w:r w:rsidRPr="00DD0753">
        <w:rPr>
          <w:sz w:val="28"/>
          <w:szCs w:val="28"/>
        </w:rPr>
        <w:t xml:space="preserve"> de 202</w:t>
      </w:r>
      <w:r w:rsidR="005673BA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643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104AAA"/>
    <w:rsid w:val="00132A64"/>
    <w:rsid w:val="0014469E"/>
    <w:rsid w:val="0015657E"/>
    <w:rsid w:val="00156CF8"/>
    <w:rsid w:val="00177078"/>
    <w:rsid w:val="001B5F30"/>
    <w:rsid w:val="00250DAB"/>
    <w:rsid w:val="002D2F2A"/>
    <w:rsid w:val="0033340E"/>
    <w:rsid w:val="003F7A6B"/>
    <w:rsid w:val="00427C51"/>
    <w:rsid w:val="00427DA7"/>
    <w:rsid w:val="00433E06"/>
    <w:rsid w:val="00442C51"/>
    <w:rsid w:val="00460A32"/>
    <w:rsid w:val="004B2CC9"/>
    <w:rsid w:val="004D71FB"/>
    <w:rsid w:val="00507A34"/>
    <w:rsid w:val="0051286F"/>
    <w:rsid w:val="00555E49"/>
    <w:rsid w:val="005671BF"/>
    <w:rsid w:val="005673BA"/>
    <w:rsid w:val="00597658"/>
    <w:rsid w:val="005D4D1D"/>
    <w:rsid w:val="00626437"/>
    <w:rsid w:val="00632FA0"/>
    <w:rsid w:val="00671361"/>
    <w:rsid w:val="006C41A4"/>
    <w:rsid w:val="006D1E9A"/>
    <w:rsid w:val="006D398E"/>
    <w:rsid w:val="007552E9"/>
    <w:rsid w:val="00756BE0"/>
    <w:rsid w:val="007F2B53"/>
    <w:rsid w:val="008130AC"/>
    <w:rsid w:val="00822396"/>
    <w:rsid w:val="0086455A"/>
    <w:rsid w:val="008733A7"/>
    <w:rsid w:val="008D36C9"/>
    <w:rsid w:val="008E2159"/>
    <w:rsid w:val="00911004"/>
    <w:rsid w:val="009312DD"/>
    <w:rsid w:val="00987CF0"/>
    <w:rsid w:val="009B438B"/>
    <w:rsid w:val="009E411E"/>
    <w:rsid w:val="00A06CF2"/>
    <w:rsid w:val="00A34681"/>
    <w:rsid w:val="00A60BF9"/>
    <w:rsid w:val="00C00C1E"/>
    <w:rsid w:val="00C038FD"/>
    <w:rsid w:val="00C24EF8"/>
    <w:rsid w:val="00C36776"/>
    <w:rsid w:val="00C74D68"/>
    <w:rsid w:val="00CB7E30"/>
    <w:rsid w:val="00CD6B58"/>
    <w:rsid w:val="00CF401E"/>
    <w:rsid w:val="00D73027"/>
    <w:rsid w:val="00DD0753"/>
    <w:rsid w:val="00E06580"/>
    <w:rsid w:val="00E06A29"/>
    <w:rsid w:val="00E06B64"/>
    <w:rsid w:val="00E37235"/>
    <w:rsid w:val="00F01C9B"/>
    <w:rsid w:val="00F045F1"/>
    <w:rsid w:val="00F27B37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2022-03-25T17:29:00Z</dcterms:created>
  <dcterms:modified xsi:type="dcterms:W3CDTF">2022-03-28T18:00:00Z</dcterms:modified>
</cp:coreProperties>
</file>