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EC6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77519">
        <w:rPr>
          <w:rFonts w:ascii="Arial" w:hAnsi="Arial" w:cs="Arial"/>
          <w:sz w:val="24"/>
          <w:szCs w:val="24"/>
        </w:rPr>
        <w:t>Arnaldo José de Santana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797A" w:rsidP="0022797A" w14:paraId="7F1926D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664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97A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280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28B0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2022-03-25T15:07:00Z</dcterms:created>
  <dcterms:modified xsi:type="dcterms:W3CDTF">2022-03-25T15:07:00Z</dcterms:modified>
</cp:coreProperties>
</file>