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0352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D82224">
        <w:rPr>
          <w:rFonts w:ascii="Arial" w:hAnsi="Arial" w:cs="Arial"/>
          <w:sz w:val="24"/>
          <w:szCs w:val="24"/>
        </w:rPr>
        <w:t>dedetização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41FD6">
        <w:rPr>
          <w:rFonts w:ascii="Arial" w:hAnsi="Arial" w:cs="Arial"/>
          <w:sz w:val="24"/>
          <w:szCs w:val="24"/>
        </w:rPr>
        <w:t>Jardim Manchester</w:t>
      </w:r>
      <w:r w:rsidR="00F0462C">
        <w:rPr>
          <w:rFonts w:ascii="Arial" w:hAnsi="Arial" w:cs="Arial"/>
          <w:sz w:val="24"/>
          <w:szCs w:val="24"/>
        </w:rPr>
        <w:t>.</w:t>
      </w:r>
      <w:r w:rsidR="00041FD6">
        <w:rPr>
          <w:rFonts w:ascii="Arial" w:hAnsi="Arial" w:cs="Arial"/>
          <w:sz w:val="24"/>
          <w:szCs w:val="24"/>
        </w:rPr>
        <w:t xml:space="preserve"> Com maior atenção na Rua 2, fundos com a empresa 3M.</w:t>
      </w:r>
    </w:p>
    <w:p w:rsidR="005C4536" w:rsidP="005C4536" w14:paraId="6745AC33" w14:textId="5A1043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 w:rsidR="00D82224">
        <w:rPr>
          <w:rFonts w:ascii="Arial" w:hAnsi="Arial" w:cs="Arial"/>
          <w:sz w:val="24"/>
          <w:szCs w:val="24"/>
        </w:rPr>
        <w:t xml:space="preserve"> Há diversos relatos de escorpiões e aranhas encontrados nas ruas e nas casas.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2224" w:rsidP="00D82224" w14:paraId="1E0F6D05" w14:textId="16E1F4F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86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61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41FD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5860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B015A"/>
    <w:rsid w:val="006C41A4"/>
    <w:rsid w:val="006D1E9A"/>
    <w:rsid w:val="006F70AB"/>
    <w:rsid w:val="00770236"/>
    <w:rsid w:val="00777878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82224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2022-03-25T13:00:00Z</dcterms:created>
  <dcterms:modified xsi:type="dcterms:W3CDTF">2022-03-25T13:01:00Z</dcterms:modified>
</cp:coreProperties>
</file>