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6CEA47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>de operação tapa buracos</w:t>
      </w:r>
      <w:r w:rsidR="00860D9A">
        <w:rPr>
          <w:rFonts w:ascii="Times New Roman" w:hAnsi="Times New Roman" w:cs="Times New Roman"/>
          <w:sz w:val="28"/>
          <w:szCs w:val="28"/>
        </w:rPr>
        <w:t xml:space="preserve"> na </w:t>
      </w:r>
      <w:r w:rsidR="009E35F3">
        <w:rPr>
          <w:rFonts w:ascii="Times New Roman" w:hAnsi="Times New Roman" w:cs="Times New Roman"/>
          <w:sz w:val="28"/>
          <w:szCs w:val="28"/>
        </w:rPr>
        <w:t>Avenida Eng. Jaime Pinheiro Ulhôa Cintra, 2279,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0DAC518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63801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B51B8"/>
    <w:rsid w:val="000C2338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63801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087F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41A9"/>
    <w:rsid w:val="00C057E4"/>
    <w:rsid w:val="00C11F15"/>
    <w:rsid w:val="00C23E61"/>
    <w:rsid w:val="00C36776"/>
    <w:rsid w:val="00C72730"/>
    <w:rsid w:val="00CC778F"/>
    <w:rsid w:val="00CD6B58"/>
    <w:rsid w:val="00CF00C4"/>
    <w:rsid w:val="00CF1043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A22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131ED-74DE-4D18-B908-62FBED7D0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2021-02-25T18:05:00Z</cp:lastPrinted>
  <dcterms:created xsi:type="dcterms:W3CDTF">2022-03-15T13:19:00Z</dcterms:created>
  <dcterms:modified xsi:type="dcterms:W3CDTF">2022-03-17T13:05:00Z</dcterms:modified>
</cp:coreProperties>
</file>