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DA03D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</w:t>
      </w:r>
      <w:r w:rsidR="0093087F">
        <w:rPr>
          <w:rFonts w:ascii="Times New Roman" w:hAnsi="Times New Roman" w:cs="Times New Roman"/>
          <w:sz w:val="28"/>
          <w:szCs w:val="28"/>
        </w:rPr>
        <w:t>João Antonio Soares, 242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9C3074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25148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63483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5148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020A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18FF8-F743-45ED-A650-1696599C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2022-03-15T13:14:00Z</dcterms:created>
  <dcterms:modified xsi:type="dcterms:W3CDTF">2022-03-17T13:04:00Z</dcterms:modified>
</cp:coreProperties>
</file>