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565F46B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065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Raimunda Maria Cipriano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51102">
        <w:rPr>
          <w:rFonts w:ascii="Arial" w:hAnsi="Arial" w:cs="Arial"/>
          <w:b/>
          <w:sz w:val="24"/>
          <w:szCs w:val="24"/>
          <w:u w:val="single"/>
        </w:rPr>
        <w:t>Filomena de Oliveira Dantas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209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474A2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07015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184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C7764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034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6492A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2A16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1102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33BE1-C4D3-4CA4-A302-E856C5C2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2022-03-21T17:53:00Z</dcterms:created>
  <dcterms:modified xsi:type="dcterms:W3CDTF">2022-03-21T17:54:00Z</dcterms:modified>
</cp:coreProperties>
</file>