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417D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972744" w:rsidR="00972744">
        <w:rPr>
          <w:rFonts w:ascii="Tahoma" w:hAnsi="Tahoma" w:cs="Tahoma"/>
          <w:b/>
          <w:sz w:val="24"/>
          <w:szCs w:val="24"/>
        </w:rPr>
        <w:t>Rua Joaquim Gomes de Lima 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A66DF4">
        <w:rPr>
          <w:rFonts w:ascii="Tahoma" w:hAnsi="Tahoma" w:cs="Tahoma"/>
          <w:sz w:val="24"/>
          <w:szCs w:val="24"/>
        </w:rPr>
        <w:t xml:space="preserve">em frente aos números </w:t>
      </w:r>
      <w:r w:rsidRPr="002D6A8E" w:rsidR="002D6A8E">
        <w:rPr>
          <w:rFonts w:ascii="Tahoma" w:hAnsi="Tahoma" w:cs="Tahoma"/>
          <w:sz w:val="24"/>
          <w:szCs w:val="24"/>
        </w:rPr>
        <w:t>64, 77 e 154</w:t>
      </w:r>
      <w:r w:rsidRPr="002D6A8E" w:rsidR="002D6A8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F23C5" w:rsidR="001F23C5">
        <w:rPr>
          <w:rFonts w:ascii="Tahoma" w:hAnsi="Tahoma" w:cs="Tahoma"/>
          <w:b/>
          <w:bCs/>
          <w:sz w:val="24"/>
          <w:szCs w:val="24"/>
        </w:rPr>
        <w:t>Jardim 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092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23C5"/>
    <w:rsid w:val="001F3ABD"/>
    <w:rsid w:val="001F458E"/>
    <w:rsid w:val="001F6E72"/>
    <w:rsid w:val="00254AE0"/>
    <w:rsid w:val="00263BDA"/>
    <w:rsid w:val="002764DB"/>
    <w:rsid w:val="00287187"/>
    <w:rsid w:val="002D6A8E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3763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2744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66DF4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13F9E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2022-03-22T13:00:00Z</dcterms:created>
  <dcterms:modified xsi:type="dcterms:W3CDTF">2022-03-22T13:00:00Z</dcterms:modified>
</cp:coreProperties>
</file>