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EB0C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F65829" w:rsidR="00F65829">
        <w:rPr>
          <w:rFonts w:ascii="Tahoma" w:hAnsi="Tahoma" w:cs="Tahoma"/>
          <w:b/>
          <w:sz w:val="24"/>
          <w:szCs w:val="24"/>
        </w:rPr>
        <w:t>Rua Henrique Dias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5E3763" w:rsidR="005E3763">
        <w:rPr>
          <w:rFonts w:ascii="Tahoma" w:hAnsi="Tahoma" w:cs="Tahoma"/>
          <w:sz w:val="24"/>
          <w:szCs w:val="24"/>
        </w:rPr>
        <w:t xml:space="preserve">na esquina com a </w:t>
      </w:r>
      <w:r w:rsidRPr="005E3763" w:rsidR="005E3763">
        <w:rPr>
          <w:rFonts w:ascii="Tahoma" w:hAnsi="Tahoma" w:cs="Tahoma"/>
          <w:b/>
          <w:bCs/>
          <w:sz w:val="24"/>
          <w:szCs w:val="24"/>
        </w:rPr>
        <w:t xml:space="preserve">Rua Augusto Batista </w:t>
      </w:r>
      <w:r w:rsidRPr="005E3763" w:rsidR="005E3763">
        <w:rPr>
          <w:rFonts w:ascii="Tahoma" w:hAnsi="Tahoma" w:cs="Tahoma"/>
          <w:b/>
          <w:bCs/>
          <w:sz w:val="24"/>
          <w:szCs w:val="24"/>
        </w:rPr>
        <w:t>Marson</w:t>
      </w:r>
      <w:r w:rsidRPr="005E3763" w:rsidR="005E376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27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9249E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2022-03-22T12:59:00Z</dcterms:created>
  <dcterms:modified xsi:type="dcterms:W3CDTF">2022-03-22T12:59:00Z</dcterms:modified>
</cp:coreProperties>
</file>