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2543F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75492">
        <w:rPr>
          <w:sz w:val="24"/>
        </w:rPr>
        <w:t>Benedito Nogueira de Almeida</w:t>
      </w:r>
      <w:r w:rsidR="00305B52">
        <w:rPr>
          <w:sz w:val="24"/>
        </w:rPr>
        <w:t>,</w:t>
      </w:r>
      <w:r w:rsidR="002C6FF4">
        <w:rPr>
          <w:sz w:val="24"/>
        </w:rPr>
        <w:t xml:space="preserve"> altura do número </w:t>
      </w:r>
      <w:r w:rsidR="00A75492">
        <w:rPr>
          <w:sz w:val="24"/>
        </w:rPr>
        <w:t>485</w:t>
      </w:r>
      <w:r w:rsidR="002C6FF4">
        <w:rPr>
          <w:sz w:val="24"/>
        </w:rPr>
        <w:t>, cep 1317</w:t>
      </w:r>
      <w:r w:rsidR="00A75492">
        <w:rPr>
          <w:sz w:val="24"/>
        </w:rPr>
        <w:t>9-061</w:t>
      </w:r>
      <w:r w:rsidR="002C6FF4">
        <w:rPr>
          <w:sz w:val="24"/>
        </w:rPr>
        <w:t xml:space="preserve"> no bairro Jardim </w:t>
      </w:r>
      <w:r w:rsidR="00A75492">
        <w:rPr>
          <w:sz w:val="24"/>
        </w:rPr>
        <w:t>Nova Terra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D46D8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75492">
        <w:rPr>
          <w:sz w:val="24"/>
        </w:rPr>
        <w:t>22</w:t>
      </w:r>
      <w:r w:rsidR="006028AC">
        <w:rPr>
          <w:sz w:val="24"/>
        </w:rPr>
        <w:t xml:space="preserve"> d</w:t>
      </w:r>
      <w:r w:rsidR="00A75492">
        <w:rPr>
          <w:sz w:val="24"/>
        </w:rPr>
        <w:t>e março</w:t>
      </w:r>
      <w:r>
        <w:rPr>
          <w:sz w:val="24"/>
        </w:rPr>
        <w:t xml:space="preserve"> de 202</w:t>
      </w:r>
      <w:r w:rsidR="00A75492">
        <w:rPr>
          <w:sz w:val="24"/>
        </w:rPr>
        <w:t>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C3864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75492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C7004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608A-7D0C-4828-9BED-4F683066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2022-03-21T18:41:00Z</dcterms:created>
  <dcterms:modified xsi:type="dcterms:W3CDTF">2022-03-21T18:41:00Z</dcterms:modified>
</cp:coreProperties>
</file>