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DEEB6BC" w14:textId="53F8BC9E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à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DD0A97">
        <w:rPr>
          <w:rFonts w:ascii="Arial" w:eastAsia="MS Mincho" w:hAnsi="Arial" w:cs="Arial"/>
          <w:b/>
          <w:bCs/>
          <w:sz w:val="28"/>
          <w:szCs w:val="28"/>
        </w:rPr>
        <w:t>implantação</w:t>
      </w:r>
      <w:r w:rsidR="006962E3">
        <w:rPr>
          <w:rFonts w:ascii="Arial" w:eastAsia="MS Mincho" w:hAnsi="Arial" w:cs="Arial"/>
          <w:b/>
          <w:bCs/>
          <w:sz w:val="28"/>
          <w:szCs w:val="28"/>
        </w:rPr>
        <w:t xml:space="preserve"> de </w:t>
      </w:r>
      <w:bookmarkStart w:id="1" w:name="_GoBack"/>
      <w:r w:rsidR="006962E3">
        <w:rPr>
          <w:rFonts w:ascii="Arial" w:eastAsia="MS Mincho" w:hAnsi="Arial" w:cs="Arial"/>
          <w:b/>
          <w:bCs/>
          <w:sz w:val="28"/>
          <w:szCs w:val="28"/>
        </w:rPr>
        <w:t xml:space="preserve">tapa buracos </w:t>
      </w:r>
      <w:r w:rsidR="00C96261">
        <w:rPr>
          <w:rFonts w:ascii="Arial" w:eastAsia="MS Mincho" w:hAnsi="Arial" w:cs="Arial"/>
          <w:b/>
          <w:bCs/>
          <w:sz w:val="28"/>
          <w:szCs w:val="28"/>
        </w:rPr>
        <w:t>na</w:t>
      </w:r>
      <w:r w:rsidR="00F87501">
        <w:rPr>
          <w:rFonts w:ascii="Arial" w:eastAsia="MS Mincho" w:hAnsi="Arial" w:cs="Arial"/>
          <w:b/>
          <w:bCs/>
          <w:sz w:val="28"/>
          <w:szCs w:val="28"/>
        </w:rPr>
        <w:t xml:space="preserve"> esquina da</w:t>
      </w:r>
      <w:r w:rsidR="00C96261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282BD7">
        <w:rPr>
          <w:rFonts w:ascii="Arial" w:eastAsia="MS Mincho" w:hAnsi="Arial" w:cs="Arial"/>
          <w:b/>
          <w:bCs/>
          <w:sz w:val="28"/>
          <w:szCs w:val="28"/>
        </w:rPr>
        <w:t xml:space="preserve">Rua </w:t>
      </w:r>
      <w:r w:rsidR="00B319B5">
        <w:rPr>
          <w:rFonts w:ascii="Arial" w:eastAsia="MS Mincho" w:hAnsi="Arial" w:cs="Arial"/>
          <w:b/>
          <w:bCs/>
          <w:sz w:val="28"/>
          <w:szCs w:val="28"/>
        </w:rPr>
        <w:t>Isabela Luna Tavares</w:t>
      </w:r>
      <w:r w:rsidR="004A5963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F87501">
        <w:rPr>
          <w:rFonts w:ascii="Arial" w:eastAsia="MS Mincho" w:hAnsi="Arial" w:cs="Arial"/>
          <w:b/>
          <w:bCs/>
          <w:sz w:val="28"/>
          <w:szCs w:val="28"/>
        </w:rPr>
        <w:t xml:space="preserve">com a Rua </w:t>
      </w:r>
      <w:r w:rsidR="00B319B5">
        <w:rPr>
          <w:rFonts w:ascii="Arial" w:eastAsia="MS Mincho" w:hAnsi="Arial" w:cs="Arial"/>
          <w:b/>
          <w:bCs/>
          <w:sz w:val="28"/>
          <w:szCs w:val="28"/>
        </w:rPr>
        <w:t>Dezessete</w:t>
      </w:r>
      <w:r w:rsidR="00895A77">
        <w:rPr>
          <w:rFonts w:ascii="Arial" w:eastAsia="MS Mincho" w:hAnsi="Arial" w:cs="Arial"/>
          <w:b/>
          <w:bCs/>
          <w:sz w:val="28"/>
          <w:szCs w:val="28"/>
        </w:rPr>
        <w:t>,</w:t>
      </w:r>
      <w:r w:rsidR="006962E3">
        <w:rPr>
          <w:rFonts w:ascii="Arial" w:eastAsia="MS Mincho" w:hAnsi="Arial" w:cs="Arial"/>
          <w:b/>
          <w:bCs/>
          <w:sz w:val="28"/>
          <w:szCs w:val="28"/>
        </w:rPr>
        <w:t xml:space="preserve"> no </w:t>
      </w:r>
      <w:r w:rsidR="00D838FD">
        <w:rPr>
          <w:rFonts w:ascii="Arial" w:eastAsia="MS Mincho" w:hAnsi="Arial" w:cs="Arial"/>
          <w:b/>
          <w:bCs/>
          <w:sz w:val="28"/>
          <w:szCs w:val="28"/>
        </w:rPr>
        <w:t>Jd</w:t>
      </w:r>
      <w:r w:rsidR="00576AB2">
        <w:rPr>
          <w:rFonts w:ascii="Arial" w:eastAsia="MS Mincho" w:hAnsi="Arial" w:cs="Arial"/>
          <w:b/>
          <w:bCs/>
          <w:sz w:val="28"/>
          <w:szCs w:val="28"/>
        </w:rPr>
        <w:t>.</w:t>
      </w:r>
      <w:r w:rsidR="003806CD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B319B5">
        <w:rPr>
          <w:rFonts w:ascii="Arial" w:eastAsia="MS Mincho" w:hAnsi="Arial" w:cs="Arial"/>
          <w:b/>
          <w:bCs/>
          <w:sz w:val="28"/>
          <w:szCs w:val="28"/>
        </w:rPr>
        <w:t>Maria Antônia</w:t>
      </w:r>
      <w:bookmarkEnd w:id="1"/>
      <w:r w:rsidR="00C96261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6962E3" w:rsidP="006962E3" w14:paraId="64622411" w14:textId="205A7B4B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justifica, pois </w:t>
      </w:r>
      <w:r w:rsidRPr="006962E3">
        <w:rPr>
          <w:rFonts w:ascii="Arial" w:eastAsia="MS Mincho" w:hAnsi="Arial" w:cs="Arial"/>
          <w:sz w:val="28"/>
          <w:szCs w:val="28"/>
        </w:rPr>
        <w:t xml:space="preserve">na </w:t>
      </w:r>
      <w:r w:rsidR="00A1530D">
        <w:rPr>
          <w:rFonts w:ascii="Arial" w:eastAsia="MS Mincho" w:hAnsi="Arial" w:cs="Arial"/>
          <w:sz w:val="28"/>
          <w:szCs w:val="28"/>
        </w:rPr>
        <w:t>via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supracitada </w:t>
      </w:r>
      <w:r w:rsidRPr="006962E3">
        <w:rPr>
          <w:rFonts w:ascii="Arial" w:eastAsia="MS Mincho" w:hAnsi="Arial" w:cs="Arial"/>
          <w:sz w:val="28"/>
          <w:szCs w:val="28"/>
        </w:rPr>
        <w:t>existem muitos buracos atrapalhando o fluxo de veículos no local,</w:t>
      </w:r>
      <w:r w:rsidR="00521132">
        <w:rPr>
          <w:rFonts w:ascii="Arial" w:eastAsia="MS Mincho" w:hAnsi="Arial" w:cs="Arial"/>
          <w:sz w:val="28"/>
          <w:szCs w:val="28"/>
        </w:rPr>
        <w:t xml:space="preserve"> sobretudo </w:t>
      </w:r>
      <w:r w:rsidR="006A7FA0">
        <w:rPr>
          <w:rFonts w:ascii="Arial" w:eastAsia="MS Mincho" w:hAnsi="Arial" w:cs="Arial"/>
          <w:sz w:val="28"/>
          <w:szCs w:val="28"/>
        </w:rPr>
        <w:t>para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prevenção de</w:t>
      </w:r>
      <w:r w:rsidRPr="006962E3">
        <w:rPr>
          <w:rFonts w:ascii="Arial" w:eastAsia="MS Mincho" w:hAnsi="Arial" w:cs="Arial"/>
          <w:sz w:val="28"/>
          <w:szCs w:val="28"/>
        </w:rPr>
        <w:t xml:space="preserve"> acidentes</w:t>
      </w:r>
      <w:r>
        <w:rPr>
          <w:rFonts w:ascii="Arial" w:hAnsi="Arial" w:cs="Arial"/>
          <w:bCs/>
          <w:sz w:val="24"/>
          <w:szCs w:val="24"/>
        </w:rPr>
        <w:t>.</w:t>
      </w:r>
      <w:r w:rsidRPr="007E2B98">
        <w:rPr>
          <w:sz w:val="24"/>
          <w:szCs w:val="24"/>
        </w:rPr>
        <w:t xml:space="preserve">    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23A6CB8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A1530D">
        <w:rPr>
          <w:rFonts w:ascii="Arial" w:hAnsi="Arial" w:cs="Arial"/>
          <w:sz w:val="28"/>
          <w:szCs w:val="28"/>
        </w:rPr>
        <w:t>2</w:t>
      </w:r>
      <w:r w:rsidR="00895A77">
        <w:rPr>
          <w:rFonts w:ascii="Arial" w:hAnsi="Arial" w:cs="Arial"/>
          <w:sz w:val="28"/>
          <w:szCs w:val="28"/>
        </w:rPr>
        <w:t>2</w:t>
      </w:r>
      <w:r w:rsidR="00A1530D">
        <w:rPr>
          <w:rFonts w:ascii="Arial" w:hAnsi="Arial" w:cs="Arial"/>
          <w:sz w:val="28"/>
          <w:szCs w:val="28"/>
        </w:rPr>
        <w:t xml:space="preserve"> de </w:t>
      </w:r>
      <w:r w:rsidR="00895A77">
        <w:rPr>
          <w:rFonts w:ascii="Arial" w:hAnsi="Arial" w:cs="Arial"/>
          <w:sz w:val="28"/>
          <w:szCs w:val="28"/>
        </w:rPr>
        <w:t>março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895A77">
        <w:rPr>
          <w:rFonts w:ascii="Arial" w:hAnsi="Arial" w:cs="Arial"/>
          <w:sz w:val="28"/>
          <w:szCs w:val="28"/>
        </w:rPr>
        <w:t>2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170BB"/>
    <w:rsid w:val="0012309B"/>
    <w:rsid w:val="001500FF"/>
    <w:rsid w:val="0015657E"/>
    <w:rsid w:val="00156CF8"/>
    <w:rsid w:val="001935E6"/>
    <w:rsid w:val="001A3BCD"/>
    <w:rsid w:val="001C571E"/>
    <w:rsid w:val="00282BD7"/>
    <w:rsid w:val="002B2F9B"/>
    <w:rsid w:val="0032336A"/>
    <w:rsid w:val="00336A30"/>
    <w:rsid w:val="003806CD"/>
    <w:rsid w:val="00460A32"/>
    <w:rsid w:val="004A5963"/>
    <w:rsid w:val="004B2CC9"/>
    <w:rsid w:val="0051286F"/>
    <w:rsid w:val="00521132"/>
    <w:rsid w:val="00576AB2"/>
    <w:rsid w:val="00594429"/>
    <w:rsid w:val="005D16B4"/>
    <w:rsid w:val="00601B0A"/>
    <w:rsid w:val="00626437"/>
    <w:rsid w:val="00632FA0"/>
    <w:rsid w:val="00653DD5"/>
    <w:rsid w:val="00656B15"/>
    <w:rsid w:val="006962E3"/>
    <w:rsid w:val="006975D3"/>
    <w:rsid w:val="006A7FA0"/>
    <w:rsid w:val="006C41A4"/>
    <w:rsid w:val="006C63FD"/>
    <w:rsid w:val="006D1E9A"/>
    <w:rsid w:val="00702D4A"/>
    <w:rsid w:val="00722C29"/>
    <w:rsid w:val="0074524F"/>
    <w:rsid w:val="0077289D"/>
    <w:rsid w:val="007E2B98"/>
    <w:rsid w:val="00822396"/>
    <w:rsid w:val="00895A77"/>
    <w:rsid w:val="009E65ED"/>
    <w:rsid w:val="00A06CF2"/>
    <w:rsid w:val="00A06F00"/>
    <w:rsid w:val="00A1530D"/>
    <w:rsid w:val="00AE6AEE"/>
    <w:rsid w:val="00B319B5"/>
    <w:rsid w:val="00B567AB"/>
    <w:rsid w:val="00C00C1E"/>
    <w:rsid w:val="00C36776"/>
    <w:rsid w:val="00C96261"/>
    <w:rsid w:val="00CA0433"/>
    <w:rsid w:val="00CA7DF5"/>
    <w:rsid w:val="00CD6B58"/>
    <w:rsid w:val="00CE6135"/>
    <w:rsid w:val="00CF401E"/>
    <w:rsid w:val="00D329E0"/>
    <w:rsid w:val="00D43F5A"/>
    <w:rsid w:val="00D838FD"/>
    <w:rsid w:val="00DD0A97"/>
    <w:rsid w:val="00DD6B3B"/>
    <w:rsid w:val="00DE55A7"/>
    <w:rsid w:val="00F82AE1"/>
    <w:rsid w:val="00F8750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F0A26B-C39E-4B5C-AC31-BFBC5D076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503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2022-03-21T18:24:00Z</dcterms:created>
  <dcterms:modified xsi:type="dcterms:W3CDTF">2022-03-21T18:24:00Z</dcterms:modified>
</cp:coreProperties>
</file>