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63E4F46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tapa buracos 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na</w:t>
      </w:r>
      <w:r w:rsidR="00F87501">
        <w:rPr>
          <w:rFonts w:ascii="Arial" w:eastAsia="MS Mincho" w:hAnsi="Arial" w:cs="Arial"/>
          <w:b/>
          <w:bCs/>
          <w:sz w:val="28"/>
          <w:szCs w:val="28"/>
        </w:rPr>
        <w:t xml:space="preserve"> esquina da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82BD7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F87501">
        <w:rPr>
          <w:rFonts w:ascii="Arial" w:eastAsia="MS Mincho" w:hAnsi="Arial" w:cs="Arial"/>
          <w:b/>
          <w:bCs/>
          <w:sz w:val="28"/>
          <w:szCs w:val="28"/>
        </w:rPr>
        <w:t xml:space="preserve">Geraldo </w:t>
      </w:r>
      <w:r w:rsidR="00F87501">
        <w:rPr>
          <w:rFonts w:ascii="Arial" w:eastAsia="MS Mincho" w:hAnsi="Arial" w:cs="Arial"/>
          <w:b/>
          <w:bCs/>
          <w:sz w:val="28"/>
          <w:szCs w:val="28"/>
        </w:rPr>
        <w:t>Denadai</w:t>
      </w:r>
      <w:r w:rsidR="00F87501">
        <w:rPr>
          <w:rFonts w:ascii="Arial" w:eastAsia="MS Mincho" w:hAnsi="Arial" w:cs="Arial"/>
          <w:b/>
          <w:bCs/>
          <w:sz w:val="28"/>
          <w:szCs w:val="28"/>
        </w:rPr>
        <w:t xml:space="preserve"> com a Rua Adélia </w:t>
      </w:r>
      <w:r w:rsidR="00F87501">
        <w:rPr>
          <w:rFonts w:ascii="Arial" w:eastAsia="MS Mincho" w:hAnsi="Arial" w:cs="Arial"/>
          <w:b/>
          <w:bCs/>
          <w:sz w:val="28"/>
          <w:szCs w:val="28"/>
        </w:rPr>
        <w:t>Belonci</w:t>
      </w:r>
      <w:r w:rsidR="00F875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87501">
        <w:rPr>
          <w:rFonts w:ascii="Arial" w:eastAsia="MS Mincho" w:hAnsi="Arial" w:cs="Arial"/>
          <w:b/>
          <w:bCs/>
          <w:sz w:val="28"/>
          <w:szCs w:val="28"/>
        </w:rPr>
        <w:t>Tomazin</w:t>
      </w:r>
      <w:r w:rsidR="00895A77">
        <w:rPr>
          <w:rFonts w:ascii="Arial" w:eastAsia="MS Mincho" w:hAnsi="Arial" w:cs="Arial"/>
          <w:b/>
          <w:bCs/>
          <w:sz w:val="28"/>
          <w:szCs w:val="28"/>
        </w:rPr>
        <w:t>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838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576AB2">
        <w:rPr>
          <w:rFonts w:ascii="Arial" w:eastAsia="MS Mincho" w:hAnsi="Arial" w:cs="Arial"/>
          <w:b/>
          <w:bCs/>
          <w:sz w:val="28"/>
          <w:szCs w:val="28"/>
        </w:rPr>
        <w:t>.</w:t>
      </w:r>
      <w:r w:rsidR="003806C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82AE1">
        <w:rPr>
          <w:rFonts w:ascii="Arial" w:eastAsia="MS Mincho" w:hAnsi="Arial" w:cs="Arial"/>
          <w:b/>
          <w:bCs/>
          <w:sz w:val="28"/>
          <w:szCs w:val="28"/>
        </w:rPr>
        <w:t>Amélia</w:t>
      </w:r>
      <w:bookmarkEnd w:id="1"/>
      <w:r w:rsidR="00C9626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205A7B4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3A6CB8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1530D">
        <w:rPr>
          <w:rFonts w:ascii="Arial" w:hAnsi="Arial" w:cs="Arial"/>
          <w:sz w:val="28"/>
          <w:szCs w:val="28"/>
        </w:rPr>
        <w:t>2</w:t>
      </w:r>
      <w:r w:rsidR="00895A77">
        <w:rPr>
          <w:rFonts w:ascii="Arial" w:hAnsi="Arial" w:cs="Arial"/>
          <w:sz w:val="28"/>
          <w:szCs w:val="28"/>
        </w:rPr>
        <w:t>2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895A77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C571E"/>
    <w:rsid w:val="00282BD7"/>
    <w:rsid w:val="0032336A"/>
    <w:rsid w:val="00336A30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601B0A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4524F"/>
    <w:rsid w:val="0077289D"/>
    <w:rsid w:val="007E2B98"/>
    <w:rsid w:val="00822396"/>
    <w:rsid w:val="00895A77"/>
    <w:rsid w:val="009E65ED"/>
    <w:rsid w:val="00A06CF2"/>
    <w:rsid w:val="00A06F00"/>
    <w:rsid w:val="00A1530D"/>
    <w:rsid w:val="00AE6AEE"/>
    <w:rsid w:val="00C00C1E"/>
    <w:rsid w:val="00C36776"/>
    <w:rsid w:val="00C96261"/>
    <w:rsid w:val="00CA0433"/>
    <w:rsid w:val="00CA7DF5"/>
    <w:rsid w:val="00CD6B58"/>
    <w:rsid w:val="00CE6135"/>
    <w:rsid w:val="00CF401E"/>
    <w:rsid w:val="00D329E0"/>
    <w:rsid w:val="00D838FD"/>
    <w:rsid w:val="00DD0A97"/>
    <w:rsid w:val="00DD6B3B"/>
    <w:rsid w:val="00DE55A7"/>
    <w:rsid w:val="00F82AE1"/>
    <w:rsid w:val="00F875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5658A-50D2-4AC0-BA2B-C3CE0D10D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2022-03-21T18:16:00Z</dcterms:created>
  <dcterms:modified xsi:type="dcterms:W3CDTF">2022-03-21T18:16:00Z</dcterms:modified>
</cp:coreProperties>
</file>