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5DDD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D7102">
        <w:rPr>
          <w:sz w:val="24"/>
        </w:rPr>
        <w:t>Avenida Pirelli</w:t>
      </w:r>
      <w:r w:rsidR="00CA2904">
        <w:rPr>
          <w:sz w:val="24"/>
        </w:rPr>
        <w:t>, al</w:t>
      </w:r>
      <w:r w:rsidR="00294F13">
        <w:rPr>
          <w:sz w:val="24"/>
        </w:rPr>
        <w:t>tura do número 65</w:t>
      </w:r>
      <w:r w:rsidR="00670BB0">
        <w:rPr>
          <w:sz w:val="24"/>
        </w:rPr>
        <w:t>, cep 131</w:t>
      </w:r>
      <w:r w:rsidR="007D7102">
        <w:rPr>
          <w:sz w:val="24"/>
        </w:rPr>
        <w:t>79-131</w:t>
      </w:r>
      <w:r w:rsidR="000C34B7">
        <w:rPr>
          <w:sz w:val="24"/>
        </w:rPr>
        <w:t xml:space="preserve"> no </w:t>
      </w:r>
      <w:r w:rsidR="007D7102">
        <w:rPr>
          <w:sz w:val="24"/>
        </w:rPr>
        <w:t>bairro Jardim 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F60C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912B2B">
        <w:rPr>
          <w:sz w:val="24"/>
        </w:rPr>
        <w:t>março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4F13"/>
    <w:rsid w:val="0029779F"/>
    <w:rsid w:val="002A1CE9"/>
    <w:rsid w:val="002A777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E7880"/>
    <w:rsid w:val="005F7B32"/>
    <w:rsid w:val="00601B0A"/>
    <w:rsid w:val="00626437"/>
    <w:rsid w:val="00632FA0"/>
    <w:rsid w:val="0063307D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7D7102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0138A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27D5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2F07-B296-49B1-9001-79BCE3C3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2022-03-22T12:09:00Z</dcterms:created>
  <dcterms:modified xsi:type="dcterms:W3CDTF">2022-03-22T12:09:00Z</dcterms:modified>
</cp:coreProperties>
</file>