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37F8BE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60FFC">
        <w:rPr>
          <w:sz w:val="24"/>
        </w:rPr>
        <w:t>a Rua Vitor Argentino</w:t>
      </w:r>
      <w:r w:rsidR="00521A11">
        <w:rPr>
          <w:sz w:val="24"/>
        </w:rPr>
        <w:t>, próximo ao número</w:t>
      </w:r>
      <w:r w:rsidR="00060FFC">
        <w:rPr>
          <w:sz w:val="24"/>
        </w:rPr>
        <w:t xml:space="preserve"> 593, no bairro Jardim Ipiranga.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5DAFE2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82776F">
        <w:rPr>
          <w:sz w:val="24"/>
        </w:rPr>
        <w:t xml:space="preserve"> de març</w:t>
      </w:r>
      <w:r w:rsidR="002F1809"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D2BDC"/>
    <w:rsid w:val="00104AAA"/>
    <w:rsid w:val="00106A2E"/>
    <w:rsid w:val="001302C3"/>
    <w:rsid w:val="0015657E"/>
    <w:rsid w:val="00156CF8"/>
    <w:rsid w:val="001B4A44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A63FB"/>
    <w:rsid w:val="008C7EA6"/>
    <w:rsid w:val="008F5DF4"/>
    <w:rsid w:val="009208F3"/>
    <w:rsid w:val="00923007"/>
    <w:rsid w:val="00990C6C"/>
    <w:rsid w:val="009C76CF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4A35"/>
    <w:rsid w:val="00B96DAA"/>
    <w:rsid w:val="00BF21BD"/>
    <w:rsid w:val="00C00C1E"/>
    <w:rsid w:val="00C36776"/>
    <w:rsid w:val="00C52E3D"/>
    <w:rsid w:val="00C537D8"/>
    <w:rsid w:val="00C642C6"/>
    <w:rsid w:val="00CD2EE5"/>
    <w:rsid w:val="00CD6B58"/>
    <w:rsid w:val="00CF401E"/>
    <w:rsid w:val="00D10597"/>
    <w:rsid w:val="00E83153"/>
    <w:rsid w:val="00EA530C"/>
    <w:rsid w:val="00EF26C4"/>
    <w:rsid w:val="00EF2FD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3957-A555-4295-B100-8E8BE0DF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2022-03-22T11:46:00Z</dcterms:created>
  <dcterms:modified xsi:type="dcterms:W3CDTF">2022-03-22T11:46:00Z</dcterms:modified>
</cp:coreProperties>
</file>