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4D7A28B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r w:rsidR="00300F94">
        <w:rPr>
          <w:rFonts w:ascii="Arial" w:eastAsia="MS Mincho" w:hAnsi="Arial" w:cs="Arial"/>
          <w:b/>
          <w:bCs/>
          <w:sz w:val="28"/>
          <w:szCs w:val="28"/>
        </w:rPr>
        <w:t xml:space="preserve">revitalização da Praça </w:t>
      </w:r>
      <w:r w:rsidR="000B42FE">
        <w:rPr>
          <w:rFonts w:ascii="Arial" w:eastAsia="MS Mincho" w:hAnsi="Arial" w:cs="Arial"/>
          <w:b/>
          <w:bCs/>
          <w:sz w:val="28"/>
          <w:szCs w:val="28"/>
        </w:rPr>
        <w:t>situada no bairro</w:t>
      </w:r>
      <w:r w:rsidR="00300F94">
        <w:rPr>
          <w:rFonts w:ascii="Arial" w:eastAsia="MS Mincho" w:hAnsi="Arial" w:cs="Arial"/>
          <w:b/>
          <w:bCs/>
          <w:sz w:val="28"/>
          <w:szCs w:val="28"/>
        </w:rPr>
        <w:t xml:space="preserve"> Jd. São Francisco (área Cura).</w:t>
      </w:r>
    </w:p>
    <w:p w:rsidR="004B29E9" w:rsidP="006962E3" w14:paraId="591DA3E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77D99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 w:rsidR="00477D99">
        <w:rPr>
          <w:rFonts w:ascii="Arial" w:eastAsia="MS Mincho" w:hAnsi="Arial" w:cs="Arial"/>
          <w:sz w:val="28"/>
          <w:szCs w:val="28"/>
        </w:rPr>
        <w:t>,</w:t>
      </w:r>
      <w:r w:rsidR="00DC4189">
        <w:rPr>
          <w:rFonts w:ascii="Arial" w:eastAsia="MS Mincho" w:hAnsi="Arial" w:cs="Arial"/>
          <w:sz w:val="28"/>
          <w:szCs w:val="28"/>
        </w:rPr>
        <w:t xml:space="preserve"> a praça encontra-se degradada pelo tempo e falta de manutenção.</w:t>
      </w:r>
    </w:p>
    <w:p w:rsidR="004B29E9" w:rsidP="006962E3" w14:paraId="3150E73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Faz-se necessário </w:t>
      </w:r>
      <w:r w:rsidR="00477D99">
        <w:rPr>
          <w:rFonts w:ascii="Arial" w:eastAsia="MS Mincho" w:hAnsi="Arial" w:cs="Arial"/>
          <w:sz w:val="28"/>
          <w:szCs w:val="28"/>
        </w:rPr>
        <w:t>um</w:t>
      </w:r>
      <w:r>
        <w:rPr>
          <w:rFonts w:ascii="Arial" w:eastAsia="MS Mincho" w:hAnsi="Arial" w:cs="Arial"/>
          <w:sz w:val="28"/>
          <w:szCs w:val="28"/>
        </w:rPr>
        <w:t xml:space="preserve">a reforma </w:t>
      </w:r>
      <w:r>
        <w:rPr>
          <w:rFonts w:ascii="Arial" w:eastAsia="MS Mincho" w:hAnsi="Arial" w:cs="Arial"/>
          <w:sz w:val="28"/>
          <w:szCs w:val="28"/>
        </w:rPr>
        <w:t>dos seguintes itens:</w:t>
      </w:r>
    </w:p>
    <w:p w:rsidR="004B29E9" w:rsidP="004B29E9" w14:paraId="73592C9F" w14:textId="77777777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Reforma </w:t>
      </w:r>
      <w:r w:rsidR="00DC4189">
        <w:rPr>
          <w:rFonts w:ascii="Arial" w:eastAsia="MS Mincho" w:hAnsi="Arial" w:cs="Arial"/>
          <w:sz w:val="28"/>
          <w:szCs w:val="28"/>
        </w:rPr>
        <w:t>da academia ao ar livre</w:t>
      </w:r>
      <w:r>
        <w:rPr>
          <w:rFonts w:ascii="Arial" w:eastAsia="MS Mincho" w:hAnsi="Arial" w:cs="Arial"/>
          <w:sz w:val="28"/>
          <w:szCs w:val="28"/>
        </w:rPr>
        <w:t>;</w:t>
      </w:r>
    </w:p>
    <w:p w:rsidR="004B29E9" w:rsidP="004B29E9" w14:paraId="165D1709" w14:textId="0B7B0167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Pintura dos muros e troca da tela de proteção</w:t>
      </w:r>
      <w:r w:rsidR="00DC4189">
        <w:rPr>
          <w:rFonts w:ascii="Arial" w:eastAsia="MS Mincho" w:hAnsi="Arial" w:cs="Arial"/>
          <w:sz w:val="28"/>
          <w:szCs w:val="28"/>
        </w:rPr>
        <w:t xml:space="preserve"> do campo de futebol</w:t>
      </w:r>
      <w:r>
        <w:rPr>
          <w:rFonts w:ascii="Arial" w:eastAsia="MS Mincho" w:hAnsi="Arial" w:cs="Arial"/>
          <w:sz w:val="28"/>
          <w:szCs w:val="28"/>
        </w:rPr>
        <w:t>;</w:t>
      </w:r>
    </w:p>
    <w:p w:rsidR="004B29E9" w:rsidP="004B29E9" w14:paraId="730F6F4F" w14:textId="560B086D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Troca da tela de proteção e r</w:t>
      </w:r>
      <w:r>
        <w:rPr>
          <w:rFonts w:ascii="Arial" w:eastAsia="MS Mincho" w:hAnsi="Arial" w:cs="Arial"/>
          <w:sz w:val="28"/>
          <w:szCs w:val="28"/>
        </w:rPr>
        <w:t xml:space="preserve">eforma </w:t>
      </w:r>
      <w:r w:rsidR="00DC4189">
        <w:rPr>
          <w:rFonts w:ascii="Arial" w:eastAsia="MS Mincho" w:hAnsi="Arial" w:cs="Arial"/>
          <w:sz w:val="28"/>
          <w:szCs w:val="28"/>
        </w:rPr>
        <w:t>da quadra poliesportiva</w:t>
      </w:r>
      <w:r>
        <w:rPr>
          <w:rFonts w:ascii="Arial" w:eastAsia="MS Mincho" w:hAnsi="Arial" w:cs="Arial"/>
          <w:sz w:val="28"/>
          <w:szCs w:val="28"/>
        </w:rPr>
        <w:t>;</w:t>
      </w:r>
    </w:p>
    <w:p w:rsidR="004B29E9" w:rsidP="004B29E9" w14:paraId="2F24028C" w14:textId="30191C30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Pintura dos muros e troca da tela de proteção</w:t>
      </w:r>
      <w:r w:rsidR="00DC4189">
        <w:rPr>
          <w:rFonts w:ascii="Arial" w:eastAsia="MS Mincho" w:hAnsi="Arial" w:cs="Arial"/>
          <w:sz w:val="28"/>
          <w:szCs w:val="28"/>
        </w:rPr>
        <w:t xml:space="preserve"> do campo de areia</w:t>
      </w:r>
      <w:r>
        <w:rPr>
          <w:rFonts w:ascii="Arial" w:eastAsia="MS Mincho" w:hAnsi="Arial" w:cs="Arial"/>
          <w:sz w:val="28"/>
          <w:szCs w:val="28"/>
        </w:rPr>
        <w:t>;</w:t>
      </w:r>
    </w:p>
    <w:p w:rsidR="004B29E9" w:rsidP="004B29E9" w14:paraId="798981E6" w14:textId="2C79337C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Instalação de um playground;</w:t>
      </w:r>
    </w:p>
    <w:p w:rsidR="004B29E9" w:rsidP="004B29E9" w14:paraId="40B8EED8" w14:textId="3647B1B9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Pavimentação adequada do local;</w:t>
      </w:r>
    </w:p>
    <w:p w:rsidR="004B29E9" w:rsidP="004B29E9" w14:paraId="1ABA3673" w14:textId="3F682913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Substituição das lâmpadas comuns por lâmpadas de </w:t>
      </w:r>
      <w:r w:rsidR="00DA5C7C">
        <w:rPr>
          <w:rFonts w:ascii="Arial" w:eastAsia="MS Mincho" w:hAnsi="Arial" w:cs="Arial"/>
          <w:sz w:val="28"/>
          <w:szCs w:val="28"/>
        </w:rPr>
        <w:t>LED;</w:t>
      </w:r>
    </w:p>
    <w:p w:rsidR="00E740D0" w:rsidP="004B29E9" w14:paraId="73E72501" w14:textId="5C8F0003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Poda das árvores e roçagem da grama.</w:t>
      </w:r>
    </w:p>
    <w:p w:rsidR="00DC4189" w:rsidP="006962E3" w14:paraId="0BD7EDFA" w14:textId="3728F2D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Friso que é salutar um ambiente de lazer bem conservado para usufruto dos munícipes e moradores do bairro</w:t>
      </w:r>
      <w:r w:rsidR="00477D99">
        <w:rPr>
          <w:rFonts w:ascii="Arial" w:eastAsia="MS Mincho" w:hAnsi="Arial" w:cs="Arial"/>
          <w:sz w:val="28"/>
          <w:szCs w:val="28"/>
        </w:rPr>
        <w:t>.</w:t>
      </w:r>
    </w:p>
    <w:p w:rsidR="006C63FD" w:rsidRPr="00E740D0" w:rsidP="006C63FD" w14:paraId="5CAECD59" w14:textId="19FC987E">
      <w:pPr>
        <w:jc w:val="both"/>
        <w:rPr>
          <w:rFonts w:ascii="Arial" w:hAnsi="Arial" w:cs="Arial"/>
          <w:sz w:val="28"/>
          <w:szCs w:val="28"/>
        </w:rPr>
      </w:pPr>
      <w:bookmarkStart w:id="1" w:name="_GoBack"/>
      <w:bookmarkEnd w:id="1"/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77D99">
        <w:rPr>
          <w:rFonts w:ascii="Arial" w:hAnsi="Arial" w:cs="Arial"/>
          <w:sz w:val="28"/>
          <w:szCs w:val="28"/>
        </w:rPr>
        <w:t>22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0D0" w:rsidP="00E740D0" w14:paraId="69C0C21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374BE2" w:rsidP="00E740D0" w14:paraId="4830F971" w14:textId="1B06AA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4B29E9">
        <w:rPr>
          <w:rFonts w:ascii="Arial" w:hAnsi="Arial" w:cs="Arial"/>
          <w:b/>
          <w:bCs/>
          <w:sz w:val="24"/>
          <w:szCs w:val="24"/>
        </w:rPr>
        <w:t xml:space="preserve"> (PL)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33594"/>
    <w:multiLevelType w:val="hybridMultilevel"/>
    <w:tmpl w:val="1988FC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B42FE"/>
    <w:rsid w:val="000D2BDC"/>
    <w:rsid w:val="00104AAA"/>
    <w:rsid w:val="001170BB"/>
    <w:rsid w:val="001500FF"/>
    <w:rsid w:val="0015657E"/>
    <w:rsid w:val="00156CF8"/>
    <w:rsid w:val="00171F93"/>
    <w:rsid w:val="001935E6"/>
    <w:rsid w:val="001D0B08"/>
    <w:rsid w:val="002201B3"/>
    <w:rsid w:val="002E4F95"/>
    <w:rsid w:val="00300F94"/>
    <w:rsid w:val="00374BE2"/>
    <w:rsid w:val="003E6B0D"/>
    <w:rsid w:val="00460A32"/>
    <w:rsid w:val="00477D99"/>
    <w:rsid w:val="00481BDF"/>
    <w:rsid w:val="004B29E9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933766"/>
    <w:rsid w:val="009633B5"/>
    <w:rsid w:val="00A06CF2"/>
    <w:rsid w:val="00A26AC5"/>
    <w:rsid w:val="00A46A01"/>
    <w:rsid w:val="00AD35C1"/>
    <w:rsid w:val="00AE6AEE"/>
    <w:rsid w:val="00B34866"/>
    <w:rsid w:val="00BA0AFC"/>
    <w:rsid w:val="00BB1128"/>
    <w:rsid w:val="00C00C1E"/>
    <w:rsid w:val="00C01B2D"/>
    <w:rsid w:val="00C36776"/>
    <w:rsid w:val="00C40E8F"/>
    <w:rsid w:val="00C63CE9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930B1"/>
    <w:rsid w:val="00DA5C7C"/>
    <w:rsid w:val="00DB41B1"/>
    <w:rsid w:val="00DC4189"/>
    <w:rsid w:val="00E740D0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1341-C190-49E3-B276-226C35E0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2022-03-21T15:10:00Z</dcterms:created>
  <dcterms:modified xsi:type="dcterms:W3CDTF">2022-03-22T12:07:00Z</dcterms:modified>
</cp:coreProperties>
</file>