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114312B0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Troca de lâmpada”</w:t>
      </w:r>
      <w:r w:rsidR="00D77852">
        <w:rPr>
          <w:b/>
          <w:bCs/>
          <w:sz w:val="28"/>
          <w:szCs w:val="28"/>
        </w:rPr>
        <w:t xml:space="preserve"> (uma ao lado da outra)</w:t>
      </w:r>
      <w:r>
        <w:rPr>
          <w:b/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rua</w:t>
      </w:r>
      <w:r>
        <w:rPr>
          <w:bCs/>
          <w:sz w:val="28"/>
          <w:szCs w:val="28"/>
        </w:rPr>
        <w:t xml:space="preserve"> </w:t>
      </w:r>
      <w:r w:rsidR="0070732E">
        <w:rPr>
          <w:bCs/>
          <w:sz w:val="28"/>
          <w:szCs w:val="28"/>
        </w:rPr>
        <w:t>Primo Fávaro</w:t>
      </w:r>
      <w:r>
        <w:rPr>
          <w:bCs/>
          <w:sz w:val="28"/>
          <w:szCs w:val="28"/>
        </w:rPr>
        <w:t xml:space="preserve">, nº </w:t>
      </w:r>
      <w:r w:rsidR="0070732E">
        <w:rPr>
          <w:bCs/>
          <w:sz w:val="28"/>
          <w:szCs w:val="28"/>
        </w:rPr>
        <w:t>347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Vila Menuzzo</w:t>
      </w:r>
      <w:r>
        <w:rPr>
          <w:bCs/>
          <w:sz w:val="28"/>
          <w:szCs w:val="28"/>
        </w:rPr>
        <w:t>, Cep: 13.171-</w:t>
      </w:r>
      <w:r w:rsidR="008E1BEC">
        <w:rPr>
          <w:bCs/>
          <w:sz w:val="28"/>
          <w:szCs w:val="28"/>
        </w:rPr>
        <w:t>8</w:t>
      </w:r>
      <w:r w:rsidR="0070732E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212837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15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36209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3D67BE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C00C1E"/>
    <w:rsid w:val="00C354DA"/>
    <w:rsid w:val="00C36776"/>
    <w:rsid w:val="00CD6B58"/>
    <w:rsid w:val="00CF401E"/>
    <w:rsid w:val="00D77852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2022-03-15T12:48:00Z</dcterms:created>
  <dcterms:modified xsi:type="dcterms:W3CDTF">2022-03-15T12:50:00Z</dcterms:modified>
</cp:coreProperties>
</file>