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20175C19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 xml:space="preserve">Troca de lâmpada”, </w:t>
      </w:r>
      <w:r>
        <w:rPr>
          <w:bCs/>
          <w:sz w:val="28"/>
          <w:szCs w:val="28"/>
        </w:rPr>
        <w:t>rua</w:t>
      </w:r>
      <w:r>
        <w:rPr>
          <w:bCs/>
          <w:sz w:val="28"/>
          <w:szCs w:val="28"/>
        </w:rPr>
        <w:t xml:space="preserve"> </w:t>
      </w:r>
      <w:r w:rsidR="00F5015C">
        <w:rPr>
          <w:bCs/>
          <w:sz w:val="28"/>
          <w:szCs w:val="28"/>
        </w:rPr>
        <w:t xml:space="preserve">José </w:t>
      </w:r>
      <w:r w:rsidR="00F5015C">
        <w:rPr>
          <w:bCs/>
          <w:sz w:val="28"/>
          <w:szCs w:val="28"/>
        </w:rPr>
        <w:t>Zagui</w:t>
      </w:r>
      <w:r>
        <w:rPr>
          <w:bCs/>
          <w:sz w:val="28"/>
          <w:szCs w:val="28"/>
        </w:rPr>
        <w:t xml:space="preserve">, nº </w:t>
      </w:r>
      <w:r w:rsidR="00F5015C">
        <w:rPr>
          <w:bCs/>
          <w:sz w:val="28"/>
          <w:szCs w:val="28"/>
        </w:rPr>
        <w:t>136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Vila </w:t>
      </w:r>
      <w:r>
        <w:rPr>
          <w:bCs/>
          <w:sz w:val="28"/>
          <w:szCs w:val="28"/>
        </w:rPr>
        <w:t>Menuzzo</w:t>
      </w:r>
      <w:r>
        <w:rPr>
          <w:bCs/>
          <w:sz w:val="28"/>
          <w:szCs w:val="28"/>
        </w:rPr>
        <w:t>, Cep: 13.171-</w:t>
      </w:r>
      <w:r w:rsidR="00F5015C">
        <w:rPr>
          <w:bCs/>
          <w:sz w:val="28"/>
          <w:szCs w:val="28"/>
        </w:rPr>
        <w:t>620</w:t>
      </w:r>
      <w:r>
        <w:rPr>
          <w:bCs/>
          <w:sz w:val="28"/>
          <w:szCs w:val="28"/>
        </w:rPr>
        <w:t>.</w:t>
      </w:r>
    </w:p>
    <w:p w:rsidR="00781019" w:rsidP="00781019" w14:paraId="741984CC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escuridão. </w:t>
      </w:r>
    </w:p>
    <w:p w:rsidR="00781019" w:rsidRPr="000A77B2" w:rsidP="00781019" w14:paraId="1208711C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72128373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>
        <w:rPr>
          <w:sz w:val="28"/>
          <w:szCs w:val="28"/>
        </w:rPr>
        <w:t>15</w:t>
      </w:r>
      <w:r w:rsidRPr="000A77B2">
        <w:rPr>
          <w:sz w:val="28"/>
          <w:szCs w:val="28"/>
        </w:rPr>
        <w:t xml:space="preserve"> de </w:t>
      </w:r>
      <w:r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98263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9B5EED" w:rsidP="009B5EED" w14:paraId="16413A78" w14:textId="77777777"/>
    <w:permEnd w:id="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7B2"/>
    <w:rsid w:val="000D2BDC"/>
    <w:rsid w:val="000F603D"/>
    <w:rsid w:val="00104AAA"/>
    <w:rsid w:val="0015657E"/>
    <w:rsid w:val="00156CF8"/>
    <w:rsid w:val="00270C69"/>
    <w:rsid w:val="002A5F09"/>
    <w:rsid w:val="00460A32"/>
    <w:rsid w:val="004B2CC9"/>
    <w:rsid w:val="0051286F"/>
    <w:rsid w:val="00601B0A"/>
    <w:rsid w:val="00626437"/>
    <w:rsid w:val="00632FA0"/>
    <w:rsid w:val="00643420"/>
    <w:rsid w:val="006C41A4"/>
    <w:rsid w:val="006D1E9A"/>
    <w:rsid w:val="00781019"/>
    <w:rsid w:val="007A3EB6"/>
    <w:rsid w:val="007B2211"/>
    <w:rsid w:val="00822396"/>
    <w:rsid w:val="009B5EED"/>
    <w:rsid w:val="009F7D59"/>
    <w:rsid w:val="00A06CF2"/>
    <w:rsid w:val="00A1759C"/>
    <w:rsid w:val="00AE6AEE"/>
    <w:rsid w:val="00C00C1E"/>
    <w:rsid w:val="00C354DA"/>
    <w:rsid w:val="00C36776"/>
    <w:rsid w:val="00CD6B58"/>
    <w:rsid w:val="00CF401E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2022-03-15T12:35:00Z</dcterms:created>
  <dcterms:modified xsi:type="dcterms:W3CDTF">2022-03-15T12:35:00Z</dcterms:modified>
</cp:coreProperties>
</file>