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6AC3798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C3131A">
        <w:rPr>
          <w:rFonts w:ascii="Arial" w:hAnsi="Arial" w:cs="Arial"/>
          <w:sz w:val="24"/>
          <w:szCs w:val="24"/>
        </w:rPr>
        <w:t>manutenção do solo com afundamento antes da ponte divisa Picerno</w:t>
      </w:r>
      <w:r w:rsidR="001D2896">
        <w:rPr>
          <w:rFonts w:ascii="Arial" w:hAnsi="Arial" w:cs="Arial"/>
          <w:sz w:val="24"/>
          <w:szCs w:val="24"/>
        </w:rPr>
        <w:t xml:space="preserve"> I</w:t>
      </w:r>
      <w:r w:rsidR="00C3131A">
        <w:rPr>
          <w:rFonts w:ascii="Arial" w:hAnsi="Arial" w:cs="Arial"/>
          <w:sz w:val="24"/>
          <w:szCs w:val="24"/>
        </w:rPr>
        <w:t xml:space="preserve"> X Nova Odessa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131A">
        <w:rPr>
          <w:rFonts w:ascii="Arial" w:hAnsi="Arial" w:cs="Arial"/>
          <w:b/>
          <w:sz w:val="24"/>
          <w:szCs w:val="24"/>
        </w:rPr>
        <w:t>Avenida Fuad</w:t>
      </w:r>
      <w:r w:rsidR="00A00F32">
        <w:rPr>
          <w:rFonts w:ascii="Arial" w:hAnsi="Arial" w:cs="Arial"/>
          <w:b/>
          <w:sz w:val="24"/>
          <w:szCs w:val="24"/>
        </w:rPr>
        <w:t xml:space="preserve"> Assef </w:t>
      </w:r>
      <w:r w:rsidR="00C3131A">
        <w:rPr>
          <w:rFonts w:ascii="Arial" w:hAnsi="Arial" w:cs="Arial"/>
          <w:b/>
          <w:sz w:val="24"/>
          <w:szCs w:val="24"/>
        </w:rPr>
        <w:t>Maluf</w:t>
      </w:r>
      <w:r>
        <w:rPr>
          <w:rFonts w:ascii="Arial" w:hAnsi="Arial" w:cs="Arial"/>
          <w:b/>
          <w:sz w:val="24"/>
          <w:szCs w:val="24"/>
        </w:rPr>
        <w:t>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5EDABF16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54828" cy="2781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913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1" b="39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12" cy="278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5F0" w:rsidP="00B305F0" w14:paraId="219C60C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07392350" w14:textId="40E477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C3131A">
        <w:rPr>
          <w:rFonts w:ascii="Arial" w:hAnsi="Arial" w:cs="Arial"/>
          <w:sz w:val="24"/>
          <w:szCs w:val="24"/>
        </w:rPr>
        <w:t>do afundamento de solo trazer risco d</w:t>
      </w:r>
      <w:r>
        <w:rPr>
          <w:rFonts w:ascii="Arial" w:hAnsi="Arial" w:cs="Arial"/>
          <w:sz w:val="24"/>
          <w:szCs w:val="24"/>
        </w:rPr>
        <w:t>e</w:t>
      </w:r>
      <w:r w:rsidR="00C3131A">
        <w:rPr>
          <w:rFonts w:ascii="Arial" w:hAnsi="Arial" w:cs="Arial"/>
          <w:sz w:val="24"/>
          <w:szCs w:val="24"/>
        </w:rPr>
        <w:t xml:space="preserve"> acidente, levando em consideração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1CF5A4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A47D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8289719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683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D2896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12A1F"/>
    <w:rsid w:val="00A00F32"/>
    <w:rsid w:val="00A06CF2"/>
    <w:rsid w:val="00A47D0C"/>
    <w:rsid w:val="00AE6AEE"/>
    <w:rsid w:val="00B305F0"/>
    <w:rsid w:val="00B55C30"/>
    <w:rsid w:val="00C00C1E"/>
    <w:rsid w:val="00C3131A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2021-05-03T13:59:00Z</dcterms:created>
  <dcterms:modified xsi:type="dcterms:W3CDTF">2022-03-07T15:28:00Z</dcterms:modified>
</cp:coreProperties>
</file>