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3483D91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3E2938">
        <w:rPr>
          <w:rFonts w:ascii="Arial" w:hAnsi="Arial" w:cs="Arial"/>
          <w:lang w:val="pt"/>
        </w:rPr>
        <w:t>5</w:t>
      </w:r>
      <w:r w:rsidR="002E07DB">
        <w:rPr>
          <w:rFonts w:ascii="Arial" w:hAnsi="Arial" w:cs="Arial"/>
          <w:lang w:val="pt"/>
        </w:rPr>
        <w:t>7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6D2BC5" w:rsidP="00F24242" w14:paraId="7BA66984" w14:textId="25E5698E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</w:t>
      </w:r>
      <w:r>
        <w:rPr>
          <w:rFonts w:ascii="Arial" w:hAnsi="Arial" w:cs="Arial"/>
          <w:sz w:val="24"/>
          <w:szCs w:val="24"/>
          <w:lang w:val="pt"/>
        </w:rPr>
        <w:t xml:space="preserve">a </w:t>
      </w:r>
      <w:r w:rsidR="002E07DB">
        <w:rPr>
          <w:rFonts w:ascii="Arial" w:hAnsi="Arial" w:cs="Arial"/>
          <w:b/>
          <w:bCs/>
          <w:sz w:val="24"/>
          <w:szCs w:val="24"/>
          <w:lang w:val="pt"/>
        </w:rPr>
        <w:t>PINTURA DO REDUTOR DE VELOCIDADE (LOMBADA)</w:t>
      </w:r>
      <w:r w:rsidR="00F24242">
        <w:rPr>
          <w:rFonts w:ascii="Arial" w:hAnsi="Arial" w:cs="Arial"/>
          <w:b/>
          <w:bCs/>
          <w:sz w:val="24"/>
          <w:szCs w:val="24"/>
          <w:lang w:val="pt"/>
        </w:rPr>
        <w:t>,</w:t>
      </w:r>
      <w:r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F24242">
        <w:rPr>
          <w:rFonts w:ascii="Arial" w:hAnsi="Arial" w:cs="Arial"/>
          <w:sz w:val="24"/>
          <w:szCs w:val="24"/>
          <w:lang w:val="pt"/>
        </w:rPr>
        <w:t xml:space="preserve">instalada </w:t>
      </w:r>
      <w:r w:rsidRPr="00B75292">
        <w:rPr>
          <w:rFonts w:ascii="Arial" w:hAnsi="Arial" w:cs="Arial"/>
          <w:sz w:val="24"/>
          <w:szCs w:val="24"/>
          <w:lang w:val="pt"/>
        </w:rPr>
        <w:t>na</w:t>
      </w:r>
      <w:r w:rsidRPr="00B75292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>
        <w:rPr>
          <w:rFonts w:ascii="Arial" w:hAnsi="Arial" w:cs="Arial"/>
          <w:b/>
          <w:bCs/>
          <w:lang w:val="pt"/>
        </w:rPr>
        <w:t xml:space="preserve">Rua </w:t>
      </w:r>
      <w:r w:rsidR="002E07DB">
        <w:rPr>
          <w:rFonts w:ascii="Arial" w:hAnsi="Arial" w:cs="Arial"/>
          <w:b/>
          <w:bCs/>
          <w:lang w:val="pt"/>
        </w:rPr>
        <w:t>Vicente Ferreira da Silva</w:t>
      </w:r>
      <w:r w:rsidRPr="00F24242" w:rsidR="00F24242">
        <w:rPr>
          <w:rFonts w:ascii="Arial" w:hAnsi="Arial" w:cs="Arial"/>
          <w:b/>
          <w:bCs/>
          <w:lang w:val="pt"/>
        </w:rPr>
        <w:t xml:space="preserve">, </w:t>
      </w:r>
      <w:r w:rsidR="002E07DB">
        <w:rPr>
          <w:rFonts w:ascii="Arial" w:hAnsi="Arial" w:cs="Arial"/>
          <w:lang w:val="pt"/>
        </w:rPr>
        <w:t>próximo ao número</w:t>
      </w:r>
      <w:r w:rsidRPr="00F24242" w:rsidR="00F24242">
        <w:rPr>
          <w:rFonts w:ascii="Arial" w:hAnsi="Arial" w:cs="Arial"/>
          <w:lang w:val="pt"/>
        </w:rPr>
        <w:t xml:space="preserve"> </w:t>
      </w:r>
      <w:r w:rsidR="002E07DB">
        <w:rPr>
          <w:rFonts w:ascii="Arial" w:hAnsi="Arial" w:cs="Arial"/>
          <w:lang w:val="pt"/>
        </w:rPr>
        <w:t>329</w:t>
      </w:r>
      <w:r w:rsidRPr="00F24242">
        <w:rPr>
          <w:rFonts w:ascii="Arial" w:hAnsi="Arial" w:cs="Arial"/>
          <w:lang w:val="pt"/>
        </w:rPr>
        <w:t>,</w:t>
      </w:r>
      <w:r w:rsidR="00275A6E">
        <w:rPr>
          <w:rFonts w:ascii="Arial" w:hAnsi="Arial" w:cs="Arial"/>
          <w:b/>
          <w:lang w:val="pt"/>
        </w:rPr>
        <w:t xml:space="preserve"> </w:t>
      </w:r>
      <w:r w:rsidRPr="009135AA">
        <w:rPr>
          <w:rFonts w:ascii="Arial" w:hAnsi="Arial" w:cs="Arial"/>
          <w:bCs/>
          <w:lang w:val="pt"/>
        </w:rPr>
        <w:t>n</w:t>
      </w:r>
      <w:r w:rsidR="00F24242">
        <w:rPr>
          <w:rFonts w:ascii="Arial" w:hAnsi="Arial" w:cs="Arial"/>
          <w:bCs/>
          <w:lang w:val="pt"/>
        </w:rPr>
        <w:t>o</w:t>
      </w:r>
      <w:r w:rsidRPr="003E2938" w:rsidR="003E2938">
        <w:rPr>
          <w:rFonts w:ascii="Arial" w:hAnsi="Arial" w:cs="Arial"/>
          <w:b/>
          <w:lang w:val="pt"/>
        </w:rPr>
        <w:t xml:space="preserve"> </w:t>
      </w:r>
      <w:r w:rsidR="002E07DB">
        <w:rPr>
          <w:rFonts w:ascii="Arial" w:hAnsi="Arial" w:cs="Arial"/>
          <w:b/>
          <w:lang w:val="pt"/>
        </w:rPr>
        <w:t>Altos de Sumaré</w:t>
      </w:r>
      <w:r w:rsidRPr="006D2BC5">
        <w:rPr>
          <w:rFonts w:ascii="Arial" w:hAnsi="Arial" w:cs="Arial"/>
          <w:b/>
          <w:sz w:val="24"/>
          <w:szCs w:val="24"/>
          <w:lang w:val="pt"/>
        </w:rPr>
        <w:t>.</w:t>
      </w:r>
    </w:p>
    <w:p w:rsidR="002E07DB" w:rsidRPr="002E07DB" w:rsidP="002E07DB" w14:paraId="59A62091" w14:textId="7777777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E07DB">
        <w:rPr>
          <w:rFonts w:ascii="Arial" w:hAnsi="Arial" w:cs="Arial"/>
          <w:sz w:val="24"/>
          <w:szCs w:val="24"/>
        </w:rPr>
        <w:t>A indicação se faz necessária pelo fato de a lombada estar com a pintura apagada e, como consequência, muitos condutores não a visualizam, elevando os riscos de acidentes e danificando os veículos.</w:t>
      </w:r>
    </w:p>
    <w:p w:rsidR="002E07DB" w:rsidRPr="002E07DB" w:rsidP="00F24242" w14:paraId="164B13F8" w14:textId="7777777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27569A" w:rsidP="00F24242" w14:paraId="26B1D213" w14:textId="3166E549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2E07DB" w:rsidP="00F24242" w14:paraId="0C6722E1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  <w:bookmarkStart w:id="1" w:name="_GoBack"/>
      <w:bookmarkEnd w:id="1"/>
    </w:p>
    <w:p w:rsidR="0027569A" w:rsidRPr="00B26EEE" w:rsidP="0027569A" w14:paraId="165C36F9" w14:textId="282299D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3664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3E2938">
        <w:rPr>
          <w:rFonts w:ascii="Arial" w:hAnsi="Arial" w:cs="Arial"/>
          <w:lang w:val="pt"/>
        </w:rPr>
        <w:t>08</w:t>
      </w:r>
      <w:r>
        <w:rPr>
          <w:rFonts w:ascii="Arial" w:hAnsi="Arial" w:cs="Arial"/>
          <w:lang w:val="pt"/>
        </w:rPr>
        <w:t xml:space="preserve"> de </w:t>
      </w:r>
      <w:r w:rsidR="003E2938">
        <w:rPr>
          <w:rFonts w:ascii="Arial" w:hAnsi="Arial" w:cs="Arial"/>
          <w:lang w:val="pt"/>
        </w:rPr>
        <w:t>Março</w:t>
      </w:r>
      <w:r w:rsidR="003E2938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13BA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67D5A"/>
    <w:rsid w:val="001E21E4"/>
    <w:rsid w:val="001F17F5"/>
    <w:rsid w:val="001F7A8B"/>
    <w:rsid w:val="002633A0"/>
    <w:rsid w:val="00264D05"/>
    <w:rsid w:val="0027569A"/>
    <w:rsid w:val="00275A6E"/>
    <w:rsid w:val="002A0801"/>
    <w:rsid w:val="002C6FE8"/>
    <w:rsid w:val="002E07DB"/>
    <w:rsid w:val="002E1900"/>
    <w:rsid w:val="002F1DC7"/>
    <w:rsid w:val="003045BB"/>
    <w:rsid w:val="003E2938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D2BC5"/>
    <w:rsid w:val="006E7FA0"/>
    <w:rsid w:val="006F0BB1"/>
    <w:rsid w:val="006F7C57"/>
    <w:rsid w:val="007252DE"/>
    <w:rsid w:val="00774D3C"/>
    <w:rsid w:val="00790F51"/>
    <w:rsid w:val="007C75BD"/>
    <w:rsid w:val="007D3868"/>
    <w:rsid w:val="007E4DDA"/>
    <w:rsid w:val="008018E4"/>
    <w:rsid w:val="00813C20"/>
    <w:rsid w:val="00820D93"/>
    <w:rsid w:val="00822396"/>
    <w:rsid w:val="00887245"/>
    <w:rsid w:val="008E6AD7"/>
    <w:rsid w:val="009135AA"/>
    <w:rsid w:val="0096183B"/>
    <w:rsid w:val="00997E0F"/>
    <w:rsid w:val="009A22A2"/>
    <w:rsid w:val="009F7447"/>
    <w:rsid w:val="00A06CF2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77249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8385D"/>
    <w:rsid w:val="00DD44E3"/>
    <w:rsid w:val="00DE5AA6"/>
    <w:rsid w:val="00DF5D29"/>
    <w:rsid w:val="00E01B37"/>
    <w:rsid w:val="00E118A5"/>
    <w:rsid w:val="00E3308C"/>
    <w:rsid w:val="00E450E9"/>
    <w:rsid w:val="00EA16A0"/>
    <w:rsid w:val="00EA1B71"/>
    <w:rsid w:val="00EB16EE"/>
    <w:rsid w:val="00ED17E5"/>
    <w:rsid w:val="00EE4D44"/>
    <w:rsid w:val="00EF1EC3"/>
    <w:rsid w:val="00F05DCA"/>
    <w:rsid w:val="00F17AEE"/>
    <w:rsid w:val="00F24242"/>
    <w:rsid w:val="00F25378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30434-E078-4D5D-9507-5D89BC9CD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2022-03-08T12:57:00Z</dcterms:created>
  <dcterms:modified xsi:type="dcterms:W3CDTF">2022-03-08T12:57:00Z</dcterms:modified>
</cp:coreProperties>
</file>