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7AD16C7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</w:t>
      </w:r>
      <w:r w:rsidR="00261CF8">
        <w:rPr>
          <w:rFonts w:ascii="Arial" w:eastAsia="MS Mincho" w:hAnsi="Arial" w:cs="Arial"/>
          <w:b/>
          <w:sz w:val="28"/>
          <w:szCs w:val="28"/>
        </w:rPr>
        <w:t xml:space="preserve">Rua Vinte </w:t>
      </w:r>
      <w:r w:rsidR="00D61CB8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261CF8">
        <w:rPr>
          <w:rFonts w:ascii="Arial" w:eastAsia="MS Mincho" w:hAnsi="Arial" w:cs="Arial"/>
          <w:b/>
          <w:sz w:val="28"/>
          <w:szCs w:val="28"/>
        </w:rPr>
        <w:t xml:space="preserve">Regina </w:t>
      </w:r>
      <w:r w:rsidR="00261CF8">
        <w:rPr>
          <w:rFonts w:ascii="Arial" w:eastAsia="MS Mincho" w:hAnsi="Arial" w:cs="Arial"/>
          <w:b/>
          <w:sz w:val="28"/>
          <w:szCs w:val="28"/>
        </w:rPr>
        <w:t>Consulin</w:t>
      </w:r>
      <w:r w:rsidR="00261CF8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261CF8">
        <w:rPr>
          <w:rFonts w:ascii="Arial" w:eastAsia="MS Mincho" w:hAnsi="Arial" w:cs="Arial"/>
          <w:b/>
          <w:sz w:val="28"/>
          <w:szCs w:val="28"/>
        </w:rPr>
        <w:t>Escalhão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261CF8">
        <w:rPr>
          <w:rFonts w:ascii="Arial" w:eastAsia="MS Mincho" w:hAnsi="Arial" w:cs="Arial"/>
          <w:b/>
          <w:sz w:val="28"/>
          <w:szCs w:val="28"/>
        </w:rPr>
        <w:t>Jd. Maria Antônia</w:t>
      </w:r>
      <w:bookmarkEnd w:id="1"/>
      <w:r w:rsidR="0096458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CF939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61CF8">
        <w:rPr>
          <w:rFonts w:ascii="Arial" w:hAnsi="Arial" w:cs="Arial"/>
          <w:sz w:val="28"/>
          <w:szCs w:val="28"/>
        </w:rPr>
        <w:t>8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07D67"/>
    <w:rsid w:val="002523D0"/>
    <w:rsid w:val="00261CF8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97A78"/>
    <w:rsid w:val="009B6CF8"/>
    <w:rsid w:val="00A06CF2"/>
    <w:rsid w:val="00A25290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61CB8"/>
    <w:rsid w:val="00D9705B"/>
    <w:rsid w:val="00DE07FA"/>
    <w:rsid w:val="00E3760C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FC10-C702-4574-918B-9450695F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2022-03-08T12:24:00Z</dcterms:created>
  <dcterms:modified xsi:type="dcterms:W3CDTF">2022-03-08T12:24:00Z</dcterms:modified>
</cp:coreProperties>
</file>