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257266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25172F">
        <w:rPr>
          <w:rFonts w:ascii="Arial" w:eastAsia="MS Mincho" w:hAnsi="Arial" w:cs="Arial"/>
          <w:b/>
          <w:bCs/>
          <w:sz w:val="28"/>
          <w:szCs w:val="28"/>
        </w:rPr>
        <w:t>Vinte e Dois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E00F8D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212C78">
        <w:rPr>
          <w:rFonts w:ascii="Arial" w:eastAsia="MS Mincho" w:hAnsi="Arial" w:cs="Arial"/>
          <w:b/>
          <w:bCs/>
          <w:sz w:val="28"/>
          <w:szCs w:val="28"/>
        </w:rPr>
        <w:t>Jd. Maria Antônia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8F460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2C78">
        <w:rPr>
          <w:rFonts w:ascii="Arial" w:hAnsi="Arial" w:cs="Arial"/>
          <w:sz w:val="28"/>
          <w:szCs w:val="28"/>
        </w:rPr>
        <w:t>8 de março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60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12C78"/>
    <w:rsid w:val="0025172F"/>
    <w:rsid w:val="002636EE"/>
    <w:rsid w:val="002C4A42"/>
    <w:rsid w:val="002E4F95"/>
    <w:rsid w:val="003036D4"/>
    <w:rsid w:val="00335570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22EF"/>
    <w:rsid w:val="005C646E"/>
    <w:rsid w:val="00601B0A"/>
    <w:rsid w:val="00626437"/>
    <w:rsid w:val="00632FA0"/>
    <w:rsid w:val="00634398"/>
    <w:rsid w:val="00645353"/>
    <w:rsid w:val="00674101"/>
    <w:rsid w:val="00684E65"/>
    <w:rsid w:val="006962E3"/>
    <w:rsid w:val="006975D3"/>
    <w:rsid w:val="006C41A4"/>
    <w:rsid w:val="006C63FD"/>
    <w:rsid w:val="006D1E9A"/>
    <w:rsid w:val="006F45A6"/>
    <w:rsid w:val="00702D4A"/>
    <w:rsid w:val="0072568E"/>
    <w:rsid w:val="0077289D"/>
    <w:rsid w:val="007912D3"/>
    <w:rsid w:val="007E2B98"/>
    <w:rsid w:val="00822396"/>
    <w:rsid w:val="009C7C91"/>
    <w:rsid w:val="009D1F8B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6F0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DA6055"/>
    <w:rsid w:val="00E00F8D"/>
    <w:rsid w:val="00EC1BA9"/>
    <w:rsid w:val="00EF2AF6"/>
    <w:rsid w:val="00F27E5C"/>
    <w:rsid w:val="00F9712A"/>
    <w:rsid w:val="00FA69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C5808-139E-4B2F-950E-C3FD8808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2022-03-08T12:12:00Z</dcterms:created>
  <dcterms:modified xsi:type="dcterms:W3CDTF">2022-03-08T12:12:00Z</dcterms:modified>
</cp:coreProperties>
</file>