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58B2A32D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5E5065">
        <w:rPr>
          <w:rFonts w:ascii="Arial" w:eastAsia="MS Mincho" w:hAnsi="Arial" w:cs="Arial"/>
          <w:sz w:val="28"/>
          <w:szCs w:val="28"/>
        </w:rPr>
        <w:t>, com urgência,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ao recapeamento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30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0F6B0F">
        <w:rPr>
          <w:rFonts w:ascii="Arial" w:eastAsia="MS Mincho" w:hAnsi="Arial" w:cs="Arial"/>
          <w:b/>
          <w:bCs/>
          <w:sz w:val="28"/>
          <w:szCs w:val="28"/>
        </w:rPr>
        <w:t>Manoel Rodrigues Quadros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>, n</w:t>
      </w:r>
      <w:r w:rsidR="005E5065">
        <w:rPr>
          <w:rFonts w:ascii="Arial" w:eastAsia="MS Mincho" w:hAnsi="Arial" w:cs="Arial"/>
          <w:b/>
          <w:bCs/>
          <w:sz w:val="28"/>
          <w:szCs w:val="28"/>
        </w:rPr>
        <w:t>o</w:t>
      </w:r>
      <w:r w:rsidR="004C1EC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007AF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800D66">
        <w:rPr>
          <w:rFonts w:ascii="Arial" w:eastAsia="MS Mincho" w:hAnsi="Arial" w:cs="Arial"/>
          <w:b/>
          <w:bCs/>
          <w:sz w:val="28"/>
          <w:szCs w:val="28"/>
        </w:rPr>
        <w:t>Maria Antônia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74C72D5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EC30FE">
        <w:rPr>
          <w:rFonts w:ascii="Arial" w:eastAsia="MS Mincho" w:hAnsi="Arial" w:cs="Arial"/>
          <w:sz w:val="28"/>
          <w:szCs w:val="28"/>
        </w:rPr>
        <w:t>, b</w:t>
      </w:r>
      <w:r w:rsidR="00A46A01">
        <w:rPr>
          <w:rFonts w:ascii="Arial" w:eastAsia="MS Mincho" w:hAnsi="Arial" w:cs="Arial"/>
          <w:sz w:val="28"/>
          <w:szCs w:val="28"/>
        </w:rPr>
        <w:t>e</w:t>
      </w:r>
      <w:r w:rsidR="00EC30FE">
        <w:rPr>
          <w:rFonts w:ascii="Arial" w:eastAsia="MS Mincho" w:hAnsi="Arial" w:cs="Arial"/>
          <w:sz w:val="28"/>
          <w:szCs w:val="28"/>
        </w:rPr>
        <w:t>m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D64CDB">
        <w:rPr>
          <w:rFonts w:ascii="Arial" w:eastAsia="MS Mincho" w:hAnsi="Arial" w:cs="Arial"/>
          <w:sz w:val="28"/>
          <w:szCs w:val="28"/>
        </w:rPr>
        <w:t>com</w:t>
      </w:r>
      <w:r w:rsidR="00EC30FE">
        <w:rPr>
          <w:rFonts w:ascii="Arial" w:eastAsia="MS Mincho" w:hAnsi="Arial" w:cs="Arial"/>
          <w:sz w:val="28"/>
          <w:szCs w:val="28"/>
        </w:rPr>
        <w:t>o</w:t>
      </w:r>
      <w:r w:rsidR="00D64CDB">
        <w:rPr>
          <w:rFonts w:ascii="Arial" w:eastAsia="MS Mincho" w:hAnsi="Arial" w:cs="Arial"/>
          <w:sz w:val="28"/>
          <w:szCs w:val="28"/>
        </w:rPr>
        <w:t xml:space="preserve"> </w:t>
      </w:r>
      <w:r w:rsidR="00800D66">
        <w:rPr>
          <w:rFonts w:ascii="Arial" w:eastAsia="MS Mincho" w:hAnsi="Arial" w:cs="Arial"/>
          <w:sz w:val="28"/>
          <w:szCs w:val="28"/>
        </w:rPr>
        <w:t xml:space="preserve">para atuar </w:t>
      </w:r>
      <w:r w:rsidR="00EC30FE">
        <w:rPr>
          <w:rFonts w:ascii="Arial" w:eastAsia="MS Mincho" w:hAnsi="Arial" w:cs="Arial"/>
          <w:sz w:val="28"/>
          <w:szCs w:val="28"/>
        </w:rPr>
        <w:t>na prevenção de</w:t>
      </w:r>
      <w:r w:rsidR="00A46A01">
        <w:rPr>
          <w:rFonts w:ascii="Arial" w:eastAsia="MS Mincho" w:hAnsi="Arial" w:cs="Arial"/>
          <w:sz w:val="28"/>
          <w:szCs w:val="28"/>
        </w:rPr>
        <w:t xml:space="preserve">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DAFD2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F6B0F">
        <w:rPr>
          <w:rFonts w:ascii="Arial" w:hAnsi="Arial" w:cs="Arial"/>
          <w:sz w:val="28"/>
          <w:szCs w:val="28"/>
        </w:rPr>
        <w:t>8 de março</w:t>
      </w:r>
      <w:bookmarkStart w:id="1" w:name="_GoBack"/>
      <w:bookmarkEnd w:id="1"/>
      <w:r w:rsidR="00800D66">
        <w:rPr>
          <w:rFonts w:ascii="Arial" w:hAnsi="Arial" w:cs="Arial"/>
          <w:sz w:val="28"/>
          <w:szCs w:val="28"/>
        </w:rPr>
        <w:t xml:space="preserve"> de 2022.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B1E"/>
    <w:rsid w:val="000D2BDC"/>
    <w:rsid w:val="000E7236"/>
    <w:rsid w:val="000F6B0F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30966"/>
    <w:rsid w:val="002E4F95"/>
    <w:rsid w:val="003007AF"/>
    <w:rsid w:val="003036D4"/>
    <w:rsid w:val="003E6B0D"/>
    <w:rsid w:val="00413717"/>
    <w:rsid w:val="00460A32"/>
    <w:rsid w:val="00481BDF"/>
    <w:rsid w:val="004B2CC9"/>
    <w:rsid w:val="004C1ECD"/>
    <w:rsid w:val="0051286F"/>
    <w:rsid w:val="00513392"/>
    <w:rsid w:val="00521132"/>
    <w:rsid w:val="005E5065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421AC"/>
    <w:rsid w:val="0077289D"/>
    <w:rsid w:val="007E2B98"/>
    <w:rsid w:val="007E36E9"/>
    <w:rsid w:val="00800D66"/>
    <w:rsid w:val="00822396"/>
    <w:rsid w:val="009C7C91"/>
    <w:rsid w:val="00A06CF2"/>
    <w:rsid w:val="00A26AC5"/>
    <w:rsid w:val="00A302A7"/>
    <w:rsid w:val="00A46A01"/>
    <w:rsid w:val="00A61D40"/>
    <w:rsid w:val="00AE6AEE"/>
    <w:rsid w:val="00B92646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EC30FE"/>
    <w:rsid w:val="00ED183D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51339-4DEA-40EF-A082-070891F2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2022-03-08T12:28:00Z</dcterms:created>
  <dcterms:modified xsi:type="dcterms:W3CDTF">2022-03-08T12:28:00Z</dcterms:modified>
</cp:coreProperties>
</file>