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89DE96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1A680E">
        <w:rPr>
          <w:rFonts w:ascii="Arial" w:hAnsi="Arial" w:cs="Arial"/>
          <w:lang w:val="pt"/>
        </w:rPr>
        <w:t>5</w:t>
      </w:r>
      <w:r w:rsidR="00E36A90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DD80D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>Rua Rui Barbosa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E36A90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>166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Pr="00E36A90" w:rsidR="00E36A90">
        <w:rPr>
          <w:rFonts w:ascii="Arial" w:hAnsi="Arial" w:cs="Arial"/>
          <w:b/>
          <w:bCs/>
          <w:sz w:val="24"/>
          <w:szCs w:val="24"/>
        </w:rPr>
        <w:t>Jardim</w:t>
      </w:r>
      <w:r w:rsidR="00E36A90">
        <w:rPr>
          <w:rFonts w:ascii="Arial" w:hAnsi="Arial" w:cs="Arial"/>
          <w:sz w:val="24"/>
          <w:szCs w:val="24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</w:rPr>
        <w:t>João Paulo II</w:t>
      </w:r>
      <w:bookmarkStart w:id="2" w:name="_GoBack"/>
      <w:bookmarkEnd w:id="2"/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B0D83E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273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A680E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1A680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E616-7198-4696-B139-B013863D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2022-03-08T12:29:00Z</dcterms:created>
  <dcterms:modified xsi:type="dcterms:W3CDTF">2022-03-08T12:29:00Z</dcterms:modified>
</cp:coreProperties>
</file>