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BE556B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EF2FD7">
        <w:rPr>
          <w:sz w:val="24"/>
        </w:rPr>
        <w:t>a Rua Santa Catarina</w:t>
      </w:r>
      <w:r w:rsidR="00521A11">
        <w:rPr>
          <w:sz w:val="24"/>
        </w:rPr>
        <w:t>, próximo ao número</w:t>
      </w:r>
      <w:r w:rsidR="00EF2FD7">
        <w:rPr>
          <w:sz w:val="24"/>
        </w:rPr>
        <w:t xml:space="preserve"> 200, no bairro Jardim Nova Veneza.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60067E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82776F">
        <w:rPr>
          <w:sz w:val="24"/>
        </w:rPr>
        <w:t xml:space="preserve"> de març</w:t>
      </w:r>
      <w:r w:rsidR="002F1809">
        <w:rPr>
          <w:sz w:val="24"/>
        </w:rPr>
        <w:t>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104AAA"/>
    <w:rsid w:val="00106A2E"/>
    <w:rsid w:val="001302C3"/>
    <w:rsid w:val="0015657E"/>
    <w:rsid w:val="00156CF8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426FC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2776F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D2EE5"/>
    <w:rsid w:val="00CD6B58"/>
    <w:rsid w:val="00CF401E"/>
    <w:rsid w:val="00E83153"/>
    <w:rsid w:val="00EA530C"/>
    <w:rsid w:val="00EF26C4"/>
    <w:rsid w:val="00EF2FD7"/>
    <w:rsid w:val="00F05F88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85AB-6239-436A-AF72-778D0B6F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2022-03-08T11:36:00Z</dcterms:created>
  <dcterms:modified xsi:type="dcterms:W3CDTF">2022-03-08T11:36:00Z</dcterms:modified>
</cp:coreProperties>
</file>