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3D93" w:rsidRPr="0037770A" w:rsidP="0037770A" w14:paraId="6A1144B3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A659F" w:rsidRPr="0037770A" w:rsidP="0037770A" w14:paraId="2ABD5B56" w14:textId="5000B53C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>P</w:t>
      </w:r>
      <w:r w:rsidRPr="0037770A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37770A" w:rsidR="00F30198">
        <w:rPr>
          <w:rFonts w:ascii="Bookman Old Style" w:hAnsi="Bookman Old Style" w:cs="Arial"/>
          <w:b/>
          <w:sz w:val="24"/>
          <w:szCs w:val="24"/>
        </w:rPr>
        <w:t>2</w:t>
      </w:r>
    </w:p>
    <w:p w:rsidR="00543D93" w:rsidRPr="0037770A" w:rsidP="0037770A" w14:paraId="7854EEC7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7770A" w:rsidP="0037770A" w14:paraId="5DAB6C7B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7770A" w:rsidP="0037770A" w14:paraId="6372DDFB" w14:textId="23F44232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Pr="0037770A" w:rsidR="00F30198">
        <w:rPr>
          <w:rFonts w:ascii="Bookman Old Style" w:hAnsi="Bookman Old Style" w:cs="Arial"/>
          <w:b/>
          <w:sz w:val="24"/>
          <w:szCs w:val="24"/>
        </w:rPr>
        <w:t xml:space="preserve">reserva de assentos </w:t>
      </w:r>
      <w:r w:rsidRPr="0037770A" w:rsidR="009951DC">
        <w:rPr>
          <w:rFonts w:ascii="Bookman Old Style" w:hAnsi="Bookman Old Style" w:cs="Arial"/>
          <w:b/>
          <w:sz w:val="24"/>
          <w:szCs w:val="24"/>
        </w:rPr>
        <w:t>prefer</w:t>
      </w:r>
      <w:r w:rsidR="009951DC">
        <w:rPr>
          <w:rFonts w:ascii="Bookman Old Style" w:hAnsi="Bookman Old Style" w:cs="Arial"/>
          <w:b/>
          <w:sz w:val="24"/>
          <w:szCs w:val="24"/>
        </w:rPr>
        <w:t>e</w:t>
      </w:r>
      <w:r w:rsidRPr="0037770A" w:rsidR="009951DC">
        <w:rPr>
          <w:rFonts w:ascii="Bookman Old Style" w:hAnsi="Bookman Old Style" w:cs="Arial"/>
          <w:b/>
          <w:sz w:val="24"/>
          <w:szCs w:val="24"/>
        </w:rPr>
        <w:t>nciais</w:t>
      </w:r>
      <w:r w:rsidRPr="0037770A" w:rsidR="00F30198">
        <w:rPr>
          <w:rFonts w:ascii="Bookman Old Style" w:hAnsi="Bookman Old Style" w:cs="Arial"/>
          <w:b/>
          <w:sz w:val="24"/>
          <w:szCs w:val="24"/>
        </w:rPr>
        <w:t xml:space="preserve"> para idosos, gestantes, lactantes e pessoas com mobilidade reduzida nos terminais e pontos de parada de ônibus municipais e </w:t>
      </w:r>
      <w:r w:rsidRPr="0037770A" w:rsidR="00F30198">
        <w:rPr>
          <w:rFonts w:ascii="Bookman Old Style" w:hAnsi="Bookman Old Style" w:cs="Arial"/>
          <w:b/>
          <w:sz w:val="24"/>
          <w:szCs w:val="24"/>
        </w:rPr>
        <w:t>da outras providências</w:t>
      </w:r>
      <w:r w:rsidRPr="0037770A" w:rsidR="23D54709">
        <w:rPr>
          <w:rFonts w:ascii="Bookman Old Style" w:hAnsi="Bookman Old Style" w:cs="Arial"/>
          <w:b/>
          <w:sz w:val="24"/>
          <w:szCs w:val="24"/>
        </w:rPr>
        <w:t xml:space="preserve">. </w:t>
      </w:r>
    </w:p>
    <w:p w:rsidR="002B3939" w:rsidRPr="0037770A" w:rsidP="0037770A" w14:paraId="02EB378F" w14:textId="3D65AA5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A659F" w:rsidRPr="0037770A" w:rsidP="0037770A" w14:paraId="00458D8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30198" w:rsidRPr="0037770A" w:rsidP="0037770A" w14:paraId="79DA38F6" w14:textId="7777777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7770A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F30198" w:rsidRPr="0037770A" w:rsidP="0037770A" w14:paraId="43C82B14" w14:textId="7777777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30198" w:rsidRPr="0037770A" w:rsidP="0037770A" w14:paraId="712985E4" w14:textId="77777777">
      <w:pPr>
        <w:tabs>
          <w:tab w:val="left" w:pos="8222"/>
          <w:tab w:val="left" w:pos="9072"/>
        </w:tabs>
        <w:spacing w:after="0" w:line="360" w:lineRule="auto"/>
        <w:ind w:firstLine="993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30198" w:rsidRPr="0037770A" w:rsidP="0037770A" w14:paraId="61025DAF" w14:textId="77777777">
      <w:pPr>
        <w:tabs>
          <w:tab w:val="left" w:pos="8222"/>
          <w:tab w:val="left" w:pos="9072"/>
        </w:tabs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770A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37770A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37770A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37770A" w:rsidP="0037770A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30198" w:rsidRPr="0037770A" w:rsidP="0037770A" w14:paraId="12F2112E" w14:textId="147C90F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7770A">
        <w:rPr>
          <w:rFonts w:ascii="Bookman Old Style" w:hAnsi="Bookman Old Style"/>
          <w:b/>
          <w:sz w:val="24"/>
          <w:szCs w:val="24"/>
        </w:rPr>
        <w:t>Art. 1º</w:t>
      </w:r>
      <w:r w:rsidRPr="0037770A">
        <w:rPr>
          <w:rFonts w:ascii="Bookman Old Style" w:hAnsi="Bookman Old Style"/>
          <w:sz w:val="24"/>
          <w:szCs w:val="24"/>
        </w:rPr>
        <w:t xml:space="preserve"> - Fica </w:t>
      </w:r>
      <w:r w:rsidRPr="0037770A">
        <w:rPr>
          <w:rFonts w:ascii="Bookman Old Style" w:hAnsi="Bookman Old Style"/>
          <w:sz w:val="24"/>
          <w:szCs w:val="24"/>
        </w:rPr>
        <w:t>obrigatório em todo terminal e ponto de parada de ônibus municipal, ter assento reservado para o uso preferencial de idosos, gestantes, lactantes e pessoas com mobilidade reduzida, nas seguintes condições:</w:t>
      </w:r>
    </w:p>
    <w:p w:rsidR="00F30198" w:rsidRPr="0037770A" w:rsidP="0037770A" w14:paraId="1E21F9E9" w14:textId="187D1BB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30198" w:rsidRPr="0037770A" w:rsidP="0037770A" w14:paraId="129DEF10" w14:textId="6C9C327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7770A">
        <w:rPr>
          <w:rFonts w:ascii="Bookman Old Style" w:hAnsi="Bookman Old Style"/>
          <w:b/>
          <w:sz w:val="24"/>
          <w:szCs w:val="24"/>
        </w:rPr>
        <w:t xml:space="preserve">I </w:t>
      </w:r>
      <w:r w:rsidRPr="0037770A">
        <w:rPr>
          <w:rFonts w:ascii="Bookman Old Style" w:hAnsi="Bookman Old Style"/>
          <w:sz w:val="24"/>
          <w:szCs w:val="24"/>
        </w:rPr>
        <w:t>– Quantidade mínima:</w:t>
      </w:r>
    </w:p>
    <w:p w:rsidR="00F30198" w:rsidRPr="0037770A" w:rsidP="0037770A" w14:paraId="5BDB233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30198" w:rsidRPr="0037770A" w:rsidP="0037770A" w14:paraId="6D699E1B" w14:textId="1ACE305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7770A">
        <w:rPr>
          <w:rFonts w:ascii="Bookman Old Style" w:hAnsi="Bookman Old Style"/>
          <w:sz w:val="24"/>
          <w:szCs w:val="24"/>
        </w:rPr>
        <w:t>Nos terminais, 5% (cinco por cento) do total de assentos existentes;</w:t>
      </w:r>
    </w:p>
    <w:p w:rsidR="00F30198" w:rsidRPr="0037770A" w:rsidP="0037770A" w14:paraId="73209F64" w14:textId="2F12D1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7770A">
        <w:rPr>
          <w:rFonts w:ascii="Bookman Old Style" w:hAnsi="Bookman Old Style"/>
          <w:sz w:val="24"/>
          <w:szCs w:val="24"/>
        </w:rPr>
        <w:t>Nos pontos de parada de ônibus, 1 (um) assento.</w:t>
      </w:r>
    </w:p>
    <w:p w:rsidR="00F30198" w:rsidRPr="0037770A" w:rsidP="0037770A" w14:paraId="000B0D52" w14:textId="00E2D5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30198" w:rsidRPr="0037770A" w:rsidP="0037770A" w14:paraId="3CCA0187" w14:textId="30528AC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7770A">
        <w:rPr>
          <w:rFonts w:ascii="Bookman Old Style" w:hAnsi="Bookman Old Style"/>
          <w:b/>
          <w:sz w:val="24"/>
          <w:szCs w:val="24"/>
        </w:rPr>
        <w:t>II</w:t>
      </w:r>
      <w:r w:rsidRPr="0037770A">
        <w:rPr>
          <w:rFonts w:ascii="Bookman Old Style" w:hAnsi="Bookman Old Style"/>
          <w:sz w:val="24"/>
          <w:szCs w:val="24"/>
        </w:rPr>
        <w:t xml:space="preserve"> – Localização:</w:t>
      </w:r>
    </w:p>
    <w:p w:rsidR="00F30198" w:rsidRPr="0037770A" w:rsidP="0037770A" w14:paraId="2CA965D2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30198" w:rsidRPr="0037770A" w:rsidP="0037770A" w14:paraId="0FFC2836" w14:textId="5B8CAB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7770A">
        <w:rPr>
          <w:rFonts w:ascii="Bookman Old Style" w:hAnsi="Bookman Old Style"/>
          <w:sz w:val="24"/>
          <w:szCs w:val="24"/>
        </w:rPr>
        <w:t xml:space="preserve"> Em lugares de fácil acesso ao atendimento e à circulação das pessoas;</w:t>
      </w:r>
    </w:p>
    <w:p w:rsidR="00F30198" w:rsidRPr="0037770A" w:rsidP="0037770A" w14:paraId="3EA016AD" w14:textId="77777777">
      <w:pPr>
        <w:pStyle w:val="ListParagraph"/>
        <w:spacing w:after="0" w:line="360" w:lineRule="auto"/>
        <w:ind w:left="1068"/>
        <w:jc w:val="both"/>
        <w:rPr>
          <w:rFonts w:ascii="Bookman Old Style" w:hAnsi="Bookman Old Style"/>
          <w:sz w:val="24"/>
          <w:szCs w:val="24"/>
        </w:rPr>
      </w:pPr>
    </w:p>
    <w:p w:rsidR="00F30198" w:rsidRPr="0037770A" w:rsidP="0037770A" w14:paraId="092EDB16" w14:textId="5D6ABAB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7770A">
        <w:rPr>
          <w:rFonts w:ascii="Bookman Old Style" w:hAnsi="Bookman Old Style"/>
          <w:sz w:val="24"/>
          <w:szCs w:val="24"/>
        </w:rPr>
        <w:t>Distribuídos de modo a não ensejar isolamento, discriminação, preconceito ou constrangimento de qualquer natureza para seus usuários.</w:t>
      </w:r>
    </w:p>
    <w:p w:rsidR="00F30198" w:rsidRPr="0037770A" w:rsidP="0037770A" w14:paraId="628AF7AB" w14:textId="77777777">
      <w:pPr>
        <w:pStyle w:val="ListParagraph"/>
        <w:spacing w:after="0" w:line="360" w:lineRule="auto"/>
        <w:ind w:left="1068"/>
        <w:jc w:val="both"/>
        <w:rPr>
          <w:rFonts w:ascii="Bookman Old Style" w:hAnsi="Bookman Old Style"/>
          <w:sz w:val="24"/>
          <w:szCs w:val="24"/>
        </w:rPr>
      </w:pPr>
    </w:p>
    <w:p w:rsidR="00F30198" w:rsidRPr="0037770A" w:rsidP="0037770A" w14:paraId="401E8F54" w14:textId="5DAC11B1">
      <w:pPr>
        <w:spacing w:after="0" w:line="360" w:lineRule="auto"/>
        <w:ind w:left="708"/>
        <w:jc w:val="both"/>
        <w:rPr>
          <w:rFonts w:ascii="Bookman Old Style" w:hAnsi="Bookman Old Style"/>
          <w:sz w:val="24"/>
          <w:szCs w:val="24"/>
        </w:rPr>
      </w:pPr>
      <w:r w:rsidRPr="0037770A">
        <w:rPr>
          <w:rFonts w:ascii="Bookman Old Style" w:hAnsi="Bookman Old Style"/>
          <w:b/>
          <w:sz w:val="24"/>
          <w:szCs w:val="24"/>
        </w:rPr>
        <w:t>III</w:t>
      </w:r>
      <w:r w:rsidRPr="0037770A">
        <w:rPr>
          <w:rFonts w:ascii="Bookman Old Style" w:hAnsi="Bookman Old Style"/>
          <w:sz w:val="24"/>
          <w:szCs w:val="24"/>
        </w:rPr>
        <w:t xml:space="preserve"> – Serão identificados com inscrição “PREFERENCIAL PARA USO POR IDOSOS, GESTANTES, LACTANTES E PESSOAS COM MOBILIDADE REDUZIDA”, de modo a facilitar a sua localização e uso prioritário.</w:t>
      </w:r>
    </w:p>
    <w:p w:rsidR="00F30198" w:rsidRPr="0037770A" w:rsidP="0037770A" w14:paraId="2D2F9323" w14:textId="77777777">
      <w:pPr>
        <w:spacing w:after="0" w:line="360" w:lineRule="auto"/>
        <w:ind w:left="708"/>
        <w:rPr>
          <w:rFonts w:ascii="Bookman Old Style" w:hAnsi="Bookman Old Style"/>
          <w:sz w:val="24"/>
          <w:szCs w:val="24"/>
        </w:rPr>
      </w:pPr>
    </w:p>
    <w:p w:rsidR="0037770A" w:rsidRPr="0037770A" w:rsidP="0037770A" w14:paraId="6541D2F2" w14:textId="430C6E3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9951DC">
        <w:rPr>
          <w:rFonts w:ascii="Bookman Old Style" w:hAnsi="Bookman Old Style" w:cs="Arial"/>
          <w:b/>
          <w:sz w:val="24"/>
          <w:szCs w:val="24"/>
        </w:rPr>
        <w:t>Art. 2°</w:t>
      </w:r>
      <w:r w:rsidRPr="009951DC" w:rsidR="009951DC">
        <w:rPr>
          <w:rFonts w:ascii="Bookman Old Style" w:hAnsi="Bookman Old Style" w:cs="Arial"/>
          <w:b/>
          <w:sz w:val="24"/>
          <w:szCs w:val="24"/>
        </w:rPr>
        <w:t xml:space="preserve"> -</w:t>
      </w:r>
      <w:r w:rsidRPr="0037770A">
        <w:rPr>
          <w:rFonts w:ascii="Bookman Old Style" w:hAnsi="Bookman Old Style" w:cs="Arial"/>
          <w:bCs/>
          <w:sz w:val="24"/>
          <w:szCs w:val="24"/>
        </w:rPr>
        <w:t xml:space="preserve"> O Executivo Municipal promoverá o projeto por meio da secretaria municipal que entender conveniente.</w:t>
      </w:r>
    </w:p>
    <w:p w:rsidR="0037770A" w:rsidRPr="0037770A" w:rsidP="0037770A" w14:paraId="294685E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7770A" w:rsidRPr="0037770A" w:rsidP="0037770A" w14:paraId="118AB4CD" w14:textId="620AB6D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9951DC">
        <w:rPr>
          <w:rFonts w:ascii="Bookman Old Style" w:hAnsi="Bookman Old Style" w:cs="Arial"/>
          <w:b/>
          <w:sz w:val="24"/>
          <w:szCs w:val="24"/>
        </w:rPr>
        <w:t>Art. 3º</w:t>
      </w:r>
      <w:r w:rsidRPr="009951DC" w:rsidR="009951DC">
        <w:rPr>
          <w:rFonts w:ascii="Bookman Old Style" w:hAnsi="Bookman Old Style" w:cs="Arial"/>
          <w:b/>
          <w:sz w:val="24"/>
          <w:szCs w:val="24"/>
        </w:rPr>
        <w:t xml:space="preserve"> -</w:t>
      </w:r>
      <w:r w:rsidRPr="0037770A">
        <w:rPr>
          <w:rFonts w:ascii="Bookman Old Style" w:hAnsi="Bookman Old Style" w:cs="Arial"/>
          <w:bCs/>
          <w:sz w:val="24"/>
          <w:szCs w:val="24"/>
        </w:rPr>
        <w:t xml:space="preserve"> As despesas da execução do projeto se darão por dotação própria, suplementadas, se necessário.</w:t>
      </w:r>
    </w:p>
    <w:p w:rsidR="0037770A" w:rsidRPr="0037770A" w:rsidP="0037770A" w14:paraId="2EA2FE0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30198" w:rsidRPr="0037770A" w:rsidP="0037770A" w14:paraId="616C588F" w14:textId="73F10719">
      <w:pPr>
        <w:spacing w:after="0" w:line="360" w:lineRule="auto"/>
        <w:ind w:left="708"/>
        <w:jc w:val="both"/>
        <w:rPr>
          <w:rFonts w:ascii="Bookman Old Style" w:hAnsi="Bookman Old Style"/>
          <w:sz w:val="24"/>
          <w:szCs w:val="24"/>
        </w:rPr>
      </w:pPr>
      <w:r w:rsidRPr="009951DC">
        <w:rPr>
          <w:rFonts w:ascii="Bookman Old Style" w:hAnsi="Bookman Old Style"/>
          <w:b/>
          <w:sz w:val="24"/>
          <w:szCs w:val="24"/>
        </w:rPr>
        <w:t xml:space="preserve">Art. </w:t>
      </w:r>
      <w:r w:rsidRPr="009951DC" w:rsidR="0037770A">
        <w:rPr>
          <w:rFonts w:ascii="Bookman Old Style" w:hAnsi="Bookman Old Style"/>
          <w:b/>
          <w:sz w:val="24"/>
          <w:szCs w:val="24"/>
        </w:rPr>
        <w:t>4</w:t>
      </w:r>
      <w:r w:rsidRPr="009951DC">
        <w:rPr>
          <w:rFonts w:ascii="Bookman Old Style" w:hAnsi="Bookman Old Style"/>
          <w:b/>
          <w:sz w:val="24"/>
          <w:szCs w:val="24"/>
        </w:rPr>
        <w:t>º -</w:t>
      </w:r>
      <w:r w:rsidRPr="0037770A">
        <w:rPr>
          <w:rFonts w:ascii="Bookman Old Style" w:hAnsi="Bookman Old Style"/>
          <w:b/>
          <w:sz w:val="24"/>
          <w:szCs w:val="24"/>
        </w:rPr>
        <w:t xml:space="preserve"> </w:t>
      </w:r>
      <w:r w:rsidRPr="0037770A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960638" w:rsidRPr="0037770A" w:rsidP="0037770A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37770A" w:rsidP="0037770A" w14:paraId="0A6FC792" w14:textId="7CA0097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7770A">
        <w:rPr>
          <w:rFonts w:ascii="Bookman Old Style" w:hAnsi="Bookman Old Style"/>
          <w:sz w:val="24"/>
          <w:szCs w:val="24"/>
        </w:rPr>
        <w:t xml:space="preserve">Sala das Sessões, </w:t>
      </w:r>
      <w:r w:rsidRPr="0037770A" w:rsidR="00F30198">
        <w:rPr>
          <w:rFonts w:ascii="Bookman Old Style" w:hAnsi="Bookman Old Style"/>
          <w:sz w:val="24"/>
          <w:szCs w:val="24"/>
        </w:rPr>
        <w:t>07</w:t>
      </w:r>
      <w:r w:rsidRPr="0037770A">
        <w:rPr>
          <w:rFonts w:ascii="Bookman Old Style" w:hAnsi="Bookman Old Style"/>
          <w:sz w:val="24"/>
          <w:szCs w:val="24"/>
        </w:rPr>
        <w:t xml:space="preserve"> de </w:t>
      </w:r>
      <w:r w:rsidRPr="0037770A" w:rsidR="00F30198">
        <w:rPr>
          <w:rFonts w:ascii="Bookman Old Style" w:hAnsi="Bookman Old Style"/>
          <w:sz w:val="24"/>
          <w:szCs w:val="24"/>
        </w:rPr>
        <w:t>março</w:t>
      </w:r>
      <w:r w:rsidRPr="0037770A">
        <w:rPr>
          <w:rFonts w:ascii="Bookman Old Style" w:hAnsi="Bookman Old Style"/>
          <w:sz w:val="24"/>
          <w:szCs w:val="24"/>
        </w:rPr>
        <w:t xml:space="preserve"> de 202</w:t>
      </w:r>
      <w:r w:rsidRPr="0037770A" w:rsidR="00F30198">
        <w:rPr>
          <w:rFonts w:ascii="Bookman Old Style" w:hAnsi="Bookman Old Style"/>
          <w:sz w:val="24"/>
          <w:szCs w:val="24"/>
        </w:rPr>
        <w:t>2</w:t>
      </w:r>
      <w:r w:rsidRPr="0037770A">
        <w:rPr>
          <w:rFonts w:ascii="Bookman Old Style" w:hAnsi="Bookman Old Style" w:cs="Arial"/>
          <w:sz w:val="24"/>
          <w:szCs w:val="24"/>
        </w:rPr>
        <w:t>.</w:t>
      </w:r>
    </w:p>
    <w:p w:rsidR="00960638" w:rsidRPr="0037770A" w:rsidP="0037770A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37770A" w:rsidP="0037770A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8175300" r:id="rId5"/>
        </w:object>
      </w:r>
    </w:p>
    <w:p w:rsidR="00960638" w:rsidRPr="0037770A" w:rsidP="0037770A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770A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37770A" w:rsidP="0037770A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37770A" w:rsidP="0037770A" w14:paraId="1617A50E" w14:textId="230AA15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>Vereador</w:t>
      </w:r>
    </w:p>
    <w:p w:rsidR="002C4C0C" w:rsidRPr="0037770A" w:rsidP="0037770A" w14:paraId="69DD766D" w14:textId="7015274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769106BD" w14:textId="34BC7E2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3E40F4B0" w14:textId="5CF7DF3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2C3A8A82" w14:textId="5CE0750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29F6FC57" w14:textId="033B6B2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198B6176" w14:textId="1326A39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4C5FB446" w14:textId="0E93AD0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22D17DAD" w14:textId="6749E8B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>JUSTIFICATIVA</w:t>
      </w:r>
    </w:p>
    <w:p w:rsidR="002C4C0C" w:rsidRPr="0037770A" w:rsidP="0037770A" w14:paraId="0A68BC1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6B35DB43" w14:textId="49F0FC6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7770A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37770A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37770A">
        <w:rPr>
          <w:rFonts w:ascii="Bookman Old Style" w:hAnsi="Bookman Old Style"/>
          <w:sz w:val="24"/>
          <w:szCs w:val="24"/>
        </w:rPr>
        <w:t xml:space="preserve">, que tem por objetivo </w:t>
      </w:r>
      <w:r w:rsidRPr="0037770A">
        <w:rPr>
          <w:rFonts w:ascii="Bookman Old Style" w:hAnsi="Bookman Old Style" w:cs="Arial"/>
          <w:sz w:val="24"/>
          <w:szCs w:val="24"/>
        </w:rPr>
        <w:t>a reserva de assentos preferenciais para idosos, gestantes, lactantes e pessoas com mobilidade reduzida nos terminais e pontos de parada de ônibus municipais</w:t>
      </w:r>
      <w:r w:rsidRPr="0037770A">
        <w:rPr>
          <w:rFonts w:ascii="Bookman Old Style" w:hAnsi="Bookman Old Style"/>
          <w:sz w:val="24"/>
          <w:szCs w:val="24"/>
        </w:rPr>
        <w:t>.</w:t>
      </w:r>
    </w:p>
    <w:p w:rsidR="002C4C0C" w:rsidRPr="0037770A" w:rsidP="0037770A" w14:paraId="301A1C1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7770A" w:rsidRPr="0037770A" w:rsidP="0037770A" w14:paraId="3D3357EA" w14:textId="77777777">
      <w:pPr>
        <w:spacing w:after="0" w:line="360" w:lineRule="auto"/>
        <w:ind w:firstLine="708"/>
        <w:jc w:val="both"/>
        <w:rPr>
          <w:rFonts w:ascii="Bookman Old Style" w:eastAsia="Calibri" w:hAnsi="Bookman Old Style"/>
          <w:sz w:val="24"/>
          <w:szCs w:val="24"/>
        </w:rPr>
      </w:pPr>
      <w:bookmarkStart w:id="0" w:name="_GoBack"/>
      <w:bookmarkEnd w:id="0"/>
      <w:r w:rsidRPr="0037770A">
        <w:rPr>
          <w:rFonts w:ascii="Bookman Old Style" w:hAnsi="Bookman Old Style" w:cs="Arial"/>
          <w:sz w:val="24"/>
          <w:szCs w:val="24"/>
        </w:rPr>
        <w:t>O presente Projeto de Lei Legislativo, tem por finalidade</w:t>
      </w:r>
      <w:r w:rsidRPr="0037770A">
        <w:rPr>
          <w:rFonts w:ascii="Bookman Old Style" w:eastAsia="Calibri" w:hAnsi="Bookman Old Style"/>
          <w:sz w:val="24"/>
          <w:szCs w:val="24"/>
        </w:rPr>
        <w:t xml:space="preserve"> à garantia de acessibilidade a idosos, gestantes, lactantes e pessoas com deficiência, nos limites exatos das atribuições expressamente conferidas aos municípios pelos artigos 23, inciso II, e 30, incisos I e II, da Constituição Federal de 1988 (CF/88).</w:t>
      </w:r>
    </w:p>
    <w:p w:rsidR="0037770A" w:rsidRPr="0037770A" w:rsidP="0037770A" w14:paraId="7703C891" w14:textId="77777777">
      <w:pPr>
        <w:spacing w:after="0" w:line="360" w:lineRule="auto"/>
        <w:ind w:firstLine="708"/>
        <w:jc w:val="both"/>
        <w:rPr>
          <w:rFonts w:ascii="Bookman Old Style" w:eastAsia="Calibri" w:hAnsi="Bookman Old Style"/>
          <w:sz w:val="24"/>
          <w:szCs w:val="24"/>
        </w:rPr>
      </w:pPr>
    </w:p>
    <w:p w:rsidR="0037770A" w:rsidRPr="0037770A" w:rsidP="0037770A" w14:paraId="1F1B5CCD" w14:textId="77777777">
      <w:pPr>
        <w:spacing w:after="0" w:line="360" w:lineRule="auto"/>
        <w:ind w:firstLine="708"/>
        <w:jc w:val="both"/>
        <w:rPr>
          <w:rFonts w:ascii="Bookman Old Style" w:eastAsia="Calibri" w:hAnsi="Bookman Old Style"/>
          <w:sz w:val="24"/>
          <w:szCs w:val="24"/>
        </w:rPr>
      </w:pPr>
      <w:r w:rsidRPr="0037770A">
        <w:rPr>
          <w:rFonts w:ascii="Bookman Old Style" w:eastAsia="Calibri" w:hAnsi="Bookman Old Style"/>
          <w:sz w:val="24"/>
          <w:szCs w:val="24"/>
        </w:rPr>
        <w:t>As disposições aqui fixadas são razoáveis e promovem o atendimento prioritário às pessoas especificadas para que venham a utilizar o assento preferencial enquanto aguardam o ônibus tanto nos terminais quanto nas paradas. Presenciei, por diversas vezes, principalmente em horário de pico, as pessoas aguardando o ônibus sem terem onde sentarem. Por vezes, há casos de mães amamentando seus filhos de pé nas paradas de ônibus enquanto outros estão sentados, não possuindo a preferencial do assento, por exemplo.</w:t>
      </w:r>
    </w:p>
    <w:p w:rsidR="0037770A" w:rsidRPr="0037770A" w:rsidP="0037770A" w14:paraId="325113A5" w14:textId="77777777">
      <w:pPr>
        <w:spacing w:after="0" w:line="360" w:lineRule="auto"/>
        <w:ind w:firstLine="708"/>
        <w:jc w:val="both"/>
        <w:rPr>
          <w:rFonts w:ascii="Bookman Old Style" w:eastAsia="Calibri" w:hAnsi="Bookman Old Style"/>
          <w:sz w:val="24"/>
          <w:szCs w:val="24"/>
        </w:rPr>
      </w:pPr>
    </w:p>
    <w:p w:rsidR="0037770A" w:rsidRPr="0037770A" w:rsidP="0037770A" w14:paraId="6A65969B" w14:textId="670E1D56">
      <w:pPr>
        <w:spacing w:after="0" w:line="360" w:lineRule="auto"/>
        <w:ind w:firstLine="708"/>
        <w:jc w:val="both"/>
        <w:rPr>
          <w:rFonts w:ascii="Bookman Old Style" w:eastAsia="Calibri" w:hAnsi="Bookman Old Style"/>
          <w:sz w:val="24"/>
          <w:szCs w:val="24"/>
        </w:rPr>
      </w:pPr>
      <w:r w:rsidRPr="0037770A">
        <w:rPr>
          <w:rFonts w:ascii="Bookman Old Style" w:eastAsia="Calibri" w:hAnsi="Bookman Old Style"/>
          <w:sz w:val="24"/>
          <w:szCs w:val="24"/>
        </w:rPr>
        <w:t xml:space="preserve">Ao dispor em âmbito municipal sobre a matéria, nada mais faz a edilidade do Município de </w:t>
      </w:r>
      <w:r w:rsidR="00473E99">
        <w:rPr>
          <w:rFonts w:ascii="Bookman Old Style" w:eastAsia="Calibri" w:hAnsi="Bookman Old Style"/>
          <w:sz w:val="24"/>
          <w:szCs w:val="24"/>
        </w:rPr>
        <w:t>Sumaré</w:t>
      </w:r>
      <w:r w:rsidRPr="0037770A">
        <w:rPr>
          <w:rFonts w:ascii="Bookman Old Style" w:eastAsia="Calibri" w:hAnsi="Bookman Old Style"/>
          <w:sz w:val="24"/>
          <w:szCs w:val="24"/>
        </w:rPr>
        <w:t xml:space="preserve"> do que exercer a sua competência constitucional para suplementar a legislação federal existente sobre o tema, no sentido de adequá-la à realidade local. Isso porque a proteção e a integração das pessoas com deficiência são de competência legislativa concorrente entre a União e os estados (art. 24, inc</w:t>
      </w:r>
      <w:r w:rsidR="009951DC">
        <w:rPr>
          <w:rFonts w:ascii="Bookman Old Style" w:eastAsia="Calibri" w:hAnsi="Bookman Old Style"/>
          <w:sz w:val="24"/>
          <w:szCs w:val="24"/>
        </w:rPr>
        <w:t>iso</w:t>
      </w:r>
      <w:r w:rsidRPr="0037770A">
        <w:rPr>
          <w:rFonts w:ascii="Bookman Old Style" w:eastAsia="Calibri" w:hAnsi="Bookman Old Style"/>
          <w:sz w:val="24"/>
          <w:szCs w:val="24"/>
        </w:rPr>
        <w:t xml:space="preserve"> XIV, da CF/88), portanto, passível de suplementação no que couber, de modo a concretizar as normas nacionais e estaduais no âmbito municipal.</w:t>
      </w:r>
    </w:p>
    <w:p w:rsidR="0037770A" w:rsidRPr="0037770A" w:rsidP="0037770A" w14:paraId="5D59464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C0C" w:rsidRPr="0037770A" w:rsidP="0037770A" w14:paraId="2C9AC335" w14:textId="14F52E0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4C0C" w:rsidRPr="0037770A" w:rsidP="0037770A" w14:paraId="42F01B05" w14:textId="75EE0996">
      <w:pPr>
        <w:spacing w:after="120" w:line="360" w:lineRule="auto"/>
        <w:ind w:right="-568" w:firstLine="708"/>
        <w:jc w:val="both"/>
        <w:rPr>
          <w:rFonts w:ascii="Bookman Old Style" w:hAnsi="Bookman Old Style" w:cs="Arial"/>
          <w:sz w:val="24"/>
          <w:szCs w:val="24"/>
        </w:rPr>
      </w:pPr>
      <w:r w:rsidRPr="0037770A">
        <w:rPr>
          <w:rFonts w:ascii="Bookman Old Style" w:hAnsi="Bookman Old Style" w:cs="Arial"/>
          <w:sz w:val="24"/>
          <w:szCs w:val="24"/>
        </w:rPr>
        <w:t>Assim, com base nessas razões postas à vista, fundamentamos e apresentamos este Projeto de Lei Legislativo e solicitamos aos nobres pares que deliberem pela sua aprovação.</w:t>
      </w:r>
    </w:p>
    <w:p w:rsidR="002C4C0C" w:rsidRPr="0037770A" w:rsidP="0037770A" w14:paraId="01A1ABD2" w14:textId="77777777">
      <w:pPr>
        <w:pStyle w:val="Style"/>
        <w:spacing w:line="360" w:lineRule="auto"/>
        <w:ind w:right="86"/>
        <w:textAlignment w:val="baseline"/>
        <w:rPr>
          <w:rFonts w:ascii="Bookman Old Style" w:eastAsia="Calibri" w:hAnsi="Bookman Old Style" w:cs="Arial"/>
          <w:lang w:eastAsia="en-US"/>
        </w:rPr>
      </w:pPr>
    </w:p>
    <w:p w:rsidR="002C4C0C" w:rsidRPr="0037770A" w:rsidP="0037770A" w14:paraId="32493796" w14:textId="2AF88E9E">
      <w:pPr>
        <w:tabs>
          <w:tab w:val="left" w:pos="1560"/>
        </w:tabs>
        <w:spacing w:after="0" w:line="360" w:lineRule="auto"/>
        <w:ind w:right="-568"/>
        <w:jc w:val="center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sz w:val="24"/>
          <w:szCs w:val="24"/>
        </w:rPr>
        <w:t>Sala das Sessões, 07 de março de 2022.</w:t>
      </w:r>
    </w:p>
    <w:p w:rsidR="002C4C0C" w:rsidRPr="0037770A" w:rsidP="0037770A" w14:paraId="3DE633FC" w14:textId="77777777">
      <w:pPr>
        <w:spacing w:after="0" w:line="360" w:lineRule="auto"/>
        <w:ind w:right="-568"/>
        <w:rPr>
          <w:rFonts w:ascii="Bookman Old Style" w:hAnsi="Bookman Old Style" w:cs="Arial"/>
          <w:b/>
          <w:sz w:val="24"/>
          <w:szCs w:val="24"/>
        </w:rPr>
      </w:pPr>
    </w:p>
    <w:p w:rsidR="002C4C0C" w:rsidRPr="0037770A" w:rsidP="0037770A" w14:paraId="43651C42" w14:textId="77777777">
      <w:pPr>
        <w:spacing w:after="0" w:line="360" w:lineRule="auto"/>
        <w:ind w:right="-568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08175301" r:id="rId6"/>
        </w:object>
      </w:r>
    </w:p>
    <w:p w:rsidR="002C4C0C" w:rsidRPr="0037770A" w:rsidP="0037770A" w14:paraId="18F9D9B5" w14:textId="77777777">
      <w:pPr>
        <w:spacing w:after="0" w:line="360" w:lineRule="auto"/>
        <w:ind w:right="-568"/>
        <w:jc w:val="center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770A">
        <w:rPr>
          <w:rFonts w:ascii="Bookman Old Style" w:hAnsi="Bookman Old Style" w:cs="Arial"/>
          <w:b/>
          <w:sz w:val="24"/>
          <w:szCs w:val="24"/>
        </w:rPr>
        <w:t>Sciascio</w:t>
      </w:r>
    </w:p>
    <w:p w:rsidR="002C4C0C" w:rsidRPr="0037770A" w:rsidP="0037770A" w14:paraId="4421C467" w14:textId="77777777">
      <w:pPr>
        <w:spacing w:after="0" w:line="360" w:lineRule="auto"/>
        <w:ind w:right="-568"/>
        <w:jc w:val="center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4C0C" w:rsidRPr="0037770A" w:rsidP="0037770A" w14:paraId="5E78807A" w14:textId="77777777">
      <w:pPr>
        <w:spacing w:after="0" w:line="360" w:lineRule="auto"/>
        <w:ind w:right="-568"/>
        <w:jc w:val="center"/>
        <w:rPr>
          <w:rFonts w:ascii="Bookman Old Style" w:hAnsi="Bookman Old Style" w:cs="Arial"/>
          <w:b/>
          <w:sz w:val="24"/>
          <w:szCs w:val="24"/>
        </w:rPr>
      </w:pPr>
      <w:r w:rsidRPr="0037770A">
        <w:rPr>
          <w:rFonts w:ascii="Bookman Old Style" w:hAnsi="Bookman Old Style" w:cs="Arial"/>
          <w:b/>
          <w:sz w:val="24"/>
          <w:szCs w:val="24"/>
        </w:rPr>
        <w:t>Vereador</w:t>
      </w:r>
    </w:p>
    <w:p w:rsidR="002C4C0C" w:rsidRPr="0037770A" w:rsidP="0037770A" w14:paraId="61A94DC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60638" w:rsidRPr="0037770A" w:rsidP="0037770A" w14:paraId="552C3F07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60638" w:rsidRPr="0037770A" w:rsidP="0037770A" w14:paraId="4FC74467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RPr="0037770A" w:rsidP="0037770A" w14:paraId="7542C7A7" w14:textId="1DF23B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Sect="00543D9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5C591B"/>
    <w:multiLevelType w:val="hybridMultilevel"/>
    <w:tmpl w:val="C6EE1A2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9562ED"/>
    <w:multiLevelType w:val="hybridMultilevel"/>
    <w:tmpl w:val="3080290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C4C0C"/>
    <w:rsid w:val="002E0A27"/>
    <w:rsid w:val="00305366"/>
    <w:rsid w:val="003248BE"/>
    <w:rsid w:val="0037770A"/>
    <w:rsid w:val="003D3F70"/>
    <w:rsid w:val="003D41BA"/>
    <w:rsid w:val="003E67AA"/>
    <w:rsid w:val="00446B50"/>
    <w:rsid w:val="004547C1"/>
    <w:rsid w:val="00473E99"/>
    <w:rsid w:val="004B3695"/>
    <w:rsid w:val="00523A31"/>
    <w:rsid w:val="00543D93"/>
    <w:rsid w:val="00544B0D"/>
    <w:rsid w:val="00587ECC"/>
    <w:rsid w:val="005920EF"/>
    <w:rsid w:val="005D4935"/>
    <w:rsid w:val="005F37F6"/>
    <w:rsid w:val="00626437"/>
    <w:rsid w:val="0069394E"/>
    <w:rsid w:val="006A7C10"/>
    <w:rsid w:val="006D1E9A"/>
    <w:rsid w:val="006E6278"/>
    <w:rsid w:val="006E7AB4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9951DC"/>
    <w:rsid w:val="00A16EB0"/>
    <w:rsid w:val="00A710AE"/>
    <w:rsid w:val="00AA659F"/>
    <w:rsid w:val="00AF0382"/>
    <w:rsid w:val="00B17766"/>
    <w:rsid w:val="00B33E76"/>
    <w:rsid w:val="00B342D9"/>
    <w:rsid w:val="00C14B72"/>
    <w:rsid w:val="00C36823"/>
    <w:rsid w:val="00C87FBC"/>
    <w:rsid w:val="00CA6619"/>
    <w:rsid w:val="00D3421D"/>
    <w:rsid w:val="00D510ED"/>
    <w:rsid w:val="00DA1871"/>
    <w:rsid w:val="00E21629"/>
    <w:rsid w:val="00E60DBE"/>
    <w:rsid w:val="00E658C4"/>
    <w:rsid w:val="00E9635D"/>
    <w:rsid w:val="00F30198"/>
    <w:rsid w:val="00F4645D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F30198"/>
    <w:pPr>
      <w:ind w:left="720"/>
      <w:contextualSpacing/>
    </w:pPr>
  </w:style>
  <w:style w:type="paragraph" w:customStyle="1" w:styleId="Style">
    <w:name w:val="Style"/>
    <w:rsid w:val="002C4C0C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cp:lastPrinted>2022-03-07T18:25:00Z</cp:lastPrinted>
  <dcterms:created xsi:type="dcterms:W3CDTF">2021-08-10T14:58:00Z</dcterms:created>
  <dcterms:modified xsi:type="dcterms:W3CDTF">2022-03-07T19:22:00Z</dcterms:modified>
</cp:coreProperties>
</file>