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81CFB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385611">
        <w:rPr>
          <w:rFonts w:ascii="Arial" w:hAnsi="Arial" w:cs="Arial"/>
          <w:sz w:val="24"/>
          <w:szCs w:val="24"/>
        </w:rPr>
        <w:t>Cobrasma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CE58BD">
        <w:rPr>
          <w:rFonts w:ascii="Arial" w:hAnsi="Arial" w:cs="Arial"/>
          <w:sz w:val="24"/>
          <w:szCs w:val="24"/>
        </w:rPr>
        <w:t xml:space="preserve">Jardim </w:t>
      </w:r>
      <w:r w:rsidR="00720226">
        <w:rPr>
          <w:rFonts w:ascii="Arial" w:hAnsi="Arial" w:cs="Arial"/>
          <w:sz w:val="24"/>
          <w:szCs w:val="24"/>
        </w:rPr>
        <w:t>Bom Retiro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47C0C" w:rsidP="00B47C0C" w14:paraId="35610C5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8867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611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0293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0226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2022-03-07T17:32:00Z</dcterms:created>
  <dcterms:modified xsi:type="dcterms:W3CDTF">2022-03-07T17:32:00Z</dcterms:modified>
</cp:coreProperties>
</file>