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E9A" w:rsidRDefault="006D1E9A" w:rsidP="00601B0A">
      <w:permStart w:id="340997420" w:edGrp="everyone"/>
    </w:p>
    <w:p w:rsidR="00F10664" w:rsidRDefault="00F10664" w:rsidP="00601B0A"/>
    <w:p w:rsidR="00F10664" w:rsidRDefault="00D73B9E" w:rsidP="00F10664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6ª Sessão Ordinária de 2022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F10664" w:rsidRDefault="00D73B9E" w:rsidP="00F1066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8 de março de 2022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Default="00F10664" w:rsidP="00F106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0664" w:rsidRPr="006344EE" w:rsidRDefault="00D73B9E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6344E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 – EXPEDIENTE</w:t>
      </w:r>
    </w:p>
    <w:p w:rsidR="00F10664" w:rsidRPr="006344EE" w:rsidRDefault="00F10664" w:rsidP="00F1066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6344EE" w:rsidRDefault="00D73B9E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Votação da Ata da Sessão anterior;</w:t>
      </w:r>
    </w:p>
    <w:p w:rsidR="00F10664" w:rsidRPr="006344EE" w:rsidRDefault="00D73B9E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Leitura de papeis diversos proveniente do Executivo Municipal, dos senhores Vereadores e de outras fontes; leitura dos projetos, 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indicações, requerimentos e moções; discussão e votação de requerimentos e moções apresentadas pelos senhores Vereadores;</w:t>
      </w:r>
    </w:p>
    <w:p w:rsidR="00F10664" w:rsidRPr="006344EE" w:rsidRDefault="00D73B9E" w:rsidP="00F10664">
      <w:pPr>
        <w:pStyle w:val="PargrafodaList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Uso da palavra pelo Vereador sobre tema livre.</w:t>
      </w:r>
    </w:p>
    <w:p w:rsidR="00F10664" w:rsidRPr="006344EE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6344EE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Default="00D73B9E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6344E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II – ORDEM DO DIA</w:t>
      </w:r>
    </w:p>
    <w:p w:rsidR="00826E1B" w:rsidRPr="006344EE" w:rsidRDefault="00826E1B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bookmarkStart w:id="0" w:name="_GoBack"/>
      <w:bookmarkEnd w:id="0"/>
    </w:p>
    <w:p w:rsidR="00F10664" w:rsidRPr="006344EE" w:rsidRDefault="00F10664" w:rsidP="00F10664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6344EE" w:rsidRDefault="00D73B9E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344E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1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6344E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Emenda Nº 1 ao Projeto de Lei Nº 308/2021 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6344E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HÉLIO SILVA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–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“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Modifica o inc. IV do art. 3º da Lei n. 6.093/2018 conforme proposto pelo P</w:t>
      </w:r>
      <w:r w:rsid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rojeto de 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L</w:t>
      </w:r>
      <w:r w:rsid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ei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</w:t>
      </w:r>
      <w:r w:rsid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º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308/2021.</w:t>
      </w:r>
    </w:p>
    <w:p w:rsidR="00585983" w:rsidRPr="006344EE" w:rsidRDefault="00585983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85983" w:rsidRPr="006344EE" w:rsidRDefault="00585983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85983" w:rsidRPr="006344EE" w:rsidRDefault="00D73B9E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344E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2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6344E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308/2021 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6344E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WILLIAN SOUZA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“Altera a n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umeração do parágrafo único e inclui o parágrafo segundo ao artigo 3º da Lei nº 6.093, de 05 de setembro de 2018 e dá outras providências”.</w:t>
      </w:r>
    </w:p>
    <w:p w:rsidR="00585983" w:rsidRPr="006344EE" w:rsidRDefault="00585983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85983" w:rsidRPr="006344EE" w:rsidRDefault="00585983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85983" w:rsidRPr="006344EE" w:rsidRDefault="00D73B9E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344E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3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6344E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326/2021 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r w:rsidRPr="006344E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RUDINEI LOBO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–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“D</w:t>
      </w:r>
      <w:r w:rsidR="006344EE"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ispõe sobre a criação do “</w:t>
      </w:r>
      <w:r w:rsid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B</w:t>
      </w:r>
      <w:r w:rsidR="006344EE"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alcão </w:t>
      </w:r>
      <w:r w:rsid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6344EE"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unicipal de </w:t>
      </w:r>
      <w:r w:rsid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6344EE"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mpregos da </w:t>
      </w:r>
      <w:r w:rsid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P</w:t>
      </w:r>
      <w:r w:rsidR="006344EE"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essoas com </w:t>
      </w:r>
      <w:r w:rsid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D</w:t>
      </w:r>
      <w:r w:rsidR="006344EE"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eficiência” no âmbito do município de </w:t>
      </w:r>
      <w:r w:rsid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6344EE"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umaré e dá outras providências</w:t>
      </w:r>
      <w:r w:rsid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”.</w:t>
      </w:r>
    </w:p>
    <w:p w:rsidR="00585983" w:rsidRPr="006344EE" w:rsidRDefault="00585983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85983" w:rsidRPr="006344EE" w:rsidRDefault="00585983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85983" w:rsidRPr="006344EE" w:rsidRDefault="00D73B9E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6344E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Item 4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Discussão e votação do </w:t>
      </w:r>
      <w:r w:rsidRPr="006344E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Projeto de Lei Nº 28/2022 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- Autoria: </w:t>
      </w:r>
      <w:proofErr w:type="gramStart"/>
      <w:r w:rsidRPr="006344EE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SIRINEU  ARAUJO</w:t>
      </w:r>
      <w:proofErr w:type="gramEnd"/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- Institui o julho verde para prevenção e conscientizaçã</w:t>
      </w:r>
      <w:r w:rsidRPr="006344EE">
        <w:rPr>
          <w:rFonts w:ascii="Times New Roman" w:eastAsia="Times New Roman" w:hAnsi="Times New Roman" w:cs="Times New Roman"/>
          <w:sz w:val="26"/>
          <w:szCs w:val="26"/>
          <w:lang w:eastAsia="pt-BR"/>
        </w:rPr>
        <w:t>o dos cânceres de cabeça e pescoço no municipio de Sumaré, e dá outras providências.</w:t>
      </w:r>
    </w:p>
    <w:p w:rsidR="00585983" w:rsidRPr="006344EE" w:rsidRDefault="00585983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585983" w:rsidRPr="006344EE" w:rsidRDefault="00585983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6344EE" w:rsidRDefault="00F10664" w:rsidP="00F10664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F10664" w:rsidRPr="006344EE" w:rsidRDefault="00D73B9E" w:rsidP="00F1066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6344EE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III – EXPLICAÇÃO PESSOAL</w:t>
      </w:r>
    </w:p>
    <w:p w:rsidR="00F10664" w:rsidRPr="006344EE" w:rsidRDefault="00F10664" w:rsidP="00F10664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6"/>
          <w:szCs w:val="26"/>
          <w:lang w:eastAsia="pt-BR"/>
        </w:rPr>
      </w:pPr>
    </w:p>
    <w:permEnd w:id="340997420"/>
    <w:p w:rsidR="00F10664" w:rsidRPr="00601B0A" w:rsidRDefault="00F10664" w:rsidP="00601B0A"/>
    <w:sectPr w:rsidR="00F10664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B9E" w:rsidRDefault="00D73B9E">
      <w:r>
        <w:separator/>
      </w:r>
    </w:p>
  </w:endnote>
  <w:endnote w:type="continuationSeparator" w:id="0">
    <w:p w:rsidR="00D73B9E" w:rsidRDefault="00D7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65226898"/>
  <w:bookmarkStart w:id="2" w:name="_Hlk65226899"/>
  <w:p w:rsidR="00626437" w:rsidRPr="006D1E9A" w:rsidRDefault="00D73B9E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D73B9E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B9E" w:rsidRDefault="00D73B9E">
      <w:r>
        <w:separator/>
      </w:r>
    </w:p>
  </w:footnote>
  <w:footnote w:type="continuationSeparator" w:id="0">
    <w:p w:rsidR="00D73B9E" w:rsidRDefault="00D73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D73B9E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6630AE10">
      <w:start w:val="1"/>
      <w:numFmt w:val="lowerLetter"/>
      <w:lvlText w:val="%1)"/>
      <w:lvlJc w:val="left"/>
      <w:pPr>
        <w:ind w:left="720" w:hanging="360"/>
      </w:pPr>
    </w:lvl>
    <w:lvl w:ilvl="1" w:tplc="07B2AD32">
      <w:start w:val="1"/>
      <w:numFmt w:val="lowerLetter"/>
      <w:lvlText w:val="%2."/>
      <w:lvlJc w:val="left"/>
      <w:pPr>
        <w:ind w:left="1440" w:hanging="360"/>
      </w:pPr>
    </w:lvl>
    <w:lvl w:ilvl="2" w:tplc="DE84FE80">
      <w:start w:val="1"/>
      <w:numFmt w:val="lowerRoman"/>
      <w:lvlText w:val="%3."/>
      <w:lvlJc w:val="right"/>
      <w:pPr>
        <w:ind w:left="2160" w:hanging="180"/>
      </w:pPr>
    </w:lvl>
    <w:lvl w:ilvl="3" w:tplc="257EAF4C">
      <w:start w:val="1"/>
      <w:numFmt w:val="decimal"/>
      <w:lvlText w:val="%4."/>
      <w:lvlJc w:val="left"/>
      <w:pPr>
        <w:ind w:left="2880" w:hanging="360"/>
      </w:pPr>
    </w:lvl>
    <w:lvl w:ilvl="4" w:tplc="6D560F7C">
      <w:start w:val="1"/>
      <w:numFmt w:val="lowerLetter"/>
      <w:lvlText w:val="%5."/>
      <w:lvlJc w:val="left"/>
      <w:pPr>
        <w:ind w:left="3600" w:hanging="360"/>
      </w:pPr>
    </w:lvl>
    <w:lvl w:ilvl="5" w:tplc="4E34B1EE">
      <w:start w:val="1"/>
      <w:numFmt w:val="lowerRoman"/>
      <w:lvlText w:val="%6."/>
      <w:lvlJc w:val="right"/>
      <w:pPr>
        <w:ind w:left="4320" w:hanging="180"/>
      </w:pPr>
    </w:lvl>
    <w:lvl w:ilvl="6" w:tplc="A24CDF36">
      <w:start w:val="1"/>
      <w:numFmt w:val="decimal"/>
      <w:lvlText w:val="%7."/>
      <w:lvlJc w:val="left"/>
      <w:pPr>
        <w:ind w:left="5040" w:hanging="360"/>
      </w:pPr>
    </w:lvl>
    <w:lvl w:ilvl="7" w:tplc="9D3ED22E">
      <w:start w:val="1"/>
      <w:numFmt w:val="lowerLetter"/>
      <w:lvlText w:val="%8."/>
      <w:lvlJc w:val="left"/>
      <w:pPr>
        <w:ind w:left="5760" w:hanging="360"/>
      </w:pPr>
    </w:lvl>
    <w:lvl w:ilvl="8" w:tplc="C348574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2F4B"/>
    <w:rsid w:val="00460A32"/>
    <w:rsid w:val="004B2CC9"/>
    <w:rsid w:val="0051286F"/>
    <w:rsid w:val="00533FF8"/>
    <w:rsid w:val="00585983"/>
    <w:rsid w:val="00601B0A"/>
    <w:rsid w:val="00626437"/>
    <w:rsid w:val="00632FA0"/>
    <w:rsid w:val="006344EE"/>
    <w:rsid w:val="00656BEB"/>
    <w:rsid w:val="006C41A4"/>
    <w:rsid w:val="006D1E9A"/>
    <w:rsid w:val="00822396"/>
    <w:rsid w:val="00826E1B"/>
    <w:rsid w:val="008F6D3F"/>
    <w:rsid w:val="00A06CF2"/>
    <w:rsid w:val="00AE6AEE"/>
    <w:rsid w:val="00C00C1E"/>
    <w:rsid w:val="00C36776"/>
    <w:rsid w:val="00CD6B58"/>
    <w:rsid w:val="00CF401E"/>
    <w:rsid w:val="00D73B9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DB9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D96D5-ABB9-4B04-A3FB-3BE647D8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6</cp:revision>
  <cp:lastPrinted>2021-02-25T18:05:00Z</cp:lastPrinted>
  <dcterms:created xsi:type="dcterms:W3CDTF">2021-05-07T19:19:00Z</dcterms:created>
  <dcterms:modified xsi:type="dcterms:W3CDTF">2022-03-07T12:55:00Z</dcterms:modified>
</cp:coreProperties>
</file>