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323EFC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E31DB">
        <w:rPr>
          <w:rFonts w:ascii="Arial" w:hAnsi="Arial" w:cs="Arial"/>
          <w:sz w:val="24"/>
          <w:szCs w:val="24"/>
        </w:rPr>
        <w:t>a conclusão do</w:t>
      </w:r>
      <w:r>
        <w:rPr>
          <w:rFonts w:ascii="Arial" w:hAnsi="Arial" w:cs="Arial"/>
          <w:sz w:val="24"/>
          <w:szCs w:val="24"/>
        </w:rPr>
        <w:t xml:space="preserve">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E31DB">
        <w:rPr>
          <w:rFonts w:ascii="Arial" w:hAnsi="Arial" w:cs="Arial"/>
          <w:sz w:val="24"/>
          <w:szCs w:val="24"/>
        </w:rPr>
        <w:t>Celso Luiz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11D8" w:rsidP="004811D8" w14:paraId="33FC96E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049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11D8"/>
    <w:rsid w:val="00490D9D"/>
    <w:rsid w:val="004922A2"/>
    <w:rsid w:val="004B2CC9"/>
    <w:rsid w:val="004B5DC7"/>
    <w:rsid w:val="004C46BF"/>
    <w:rsid w:val="004E31DB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37588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353E"/>
    <w:rsid w:val="007B4E57"/>
    <w:rsid w:val="007B4FCF"/>
    <w:rsid w:val="007B72E6"/>
    <w:rsid w:val="007C7230"/>
    <w:rsid w:val="007D50C8"/>
    <w:rsid w:val="007E60AE"/>
    <w:rsid w:val="007F1D7C"/>
    <w:rsid w:val="00822396"/>
    <w:rsid w:val="00854DFB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2022-03-03T17:04:00Z</dcterms:created>
  <dcterms:modified xsi:type="dcterms:W3CDTF">2022-03-03T17:04:00Z</dcterms:modified>
</cp:coreProperties>
</file>